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F9838" w14:textId="18AC154A" w:rsidR="00A1788C" w:rsidRPr="00710D2B" w:rsidRDefault="002B48F2" w:rsidP="00715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D2B">
        <w:rPr>
          <w:rFonts w:ascii="Times New Roman" w:hAnsi="Times New Roman" w:cs="Times New Roman"/>
          <w:sz w:val="24"/>
          <w:szCs w:val="24"/>
        </w:rPr>
        <w:t>Муниципальное автономное образовательное учреждение</w:t>
      </w:r>
    </w:p>
    <w:p w14:paraId="139FD455" w14:textId="1A25078A" w:rsidR="002B48F2" w:rsidRPr="00710D2B" w:rsidRDefault="002B48F2" w:rsidP="00715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10D2B">
        <w:rPr>
          <w:rFonts w:ascii="Times New Roman" w:hAnsi="Times New Roman" w:cs="Times New Roman"/>
          <w:sz w:val="24"/>
          <w:szCs w:val="24"/>
        </w:rPr>
        <w:t>«Детский сад №45»</w:t>
      </w:r>
    </w:p>
    <w:p w14:paraId="029CDAB1" w14:textId="79E7C90E" w:rsidR="002B48F2" w:rsidRDefault="002B48F2"/>
    <w:p w14:paraId="5F9F2BC7" w14:textId="249C003A" w:rsidR="00715C65" w:rsidRDefault="00715C65">
      <w:r w:rsidRPr="00710D2B">
        <w:rPr>
          <w:sz w:val="24"/>
          <w:szCs w:val="24"/>
        </w:rPr>
        <w:drawing>
          <wp:inline distT="0" distB="0" distL="0" distR="0" wp14:anchorId="6D8E582A" wp14:editId="5AF29CE5">
            <wp:extent cx="5940425" cy="869315"/>
            <wp:effectExtent l="0" t="0" r="0" b="0"/>
            <wp:docPr id="6309102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F538D" w14:textId="77777777" w:rsidR="00715C65" w:rsidRDefault="00715C65"/>
    <w:p w14:paraId="4C41C40B" w14:textId="77777777" w:rsidR="009F5FAD" w:rsidRDefault="009F5FAD"/>
    <w:p w14:paraId="3FD887F5" w14:textId="77777777" w:rsidR="009F5FAD" w:rsidRDefault="009F5FAD"/>
    <w:p w14:paraId="0CEDE2A3" w14:textId="77777777" w:rsidR="009F5FAD" w:rsidRDefault="009F5FAD"/>
    <w:p w14:paraId="5C63AAE3" w14:textId="77777777" w:rsidR="00715C65" w:rsidRPr="009F5FAD" w:rsidRDefault="00715C65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5FAD">
        <w:rPr>
          <w:rFonts w:ascii="Times New Roman" w:hAnsi="Times New Roman" w:cs="Times New Roman"/>
          <w:b/>
          <w:bCs/>
          <w:sz w:val="36"/>
          <w:szCs w:val="36"/>
        </w:rPr>
        <w:t>ПЛАН</w:t>
      </w:r>
    </w:p>
    <w:p w14:paraId="465589BE" w14:textId="313FEFBE" w:rsidR="00257158" w:rsidRPr="009F5FAD" w:rsidRDefault="00715C65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5FAD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257158" w:rsidRPr="009F5FAD">
        <w:rPr>
          <w:rFonts w:ascii="Times New Roman" w:hAnsi="Times New Roman" w:cs="Times New Roman"/>
          <w:b/>
          <w:bCs/>
          <w:sz w:val="36"/>
          <w:szCs w:val="36"/>
        </w:rPr>
        <w:t>н</w:t>
      </w:r>
      <w:r w:rsidRPr="009F5FAD">
        <w:rPr>
          <w:rFonts w:ascii="Times New Roman" w:hAnsi="Times New Roman" w:cs="Times New Roman"/>
          <w:b/>
          <w:bCs/>
          <w:sz w:val="36"/>
          <w:szCs w:val="36"/>
        </w:rPr>
        <w:t>аставничества педагогических работников</w:t>
      </w:r>
    </w:p>
    <w:p w14:paraId="683B2CE9" w14:textId="77777777" w:rsidR="00257158" w:rsidRPr="009F5FAD" w:rsidRDefault="00257158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5FAD">
        <w:rPr>
          <w:rFonts w:ascii="Times New Roman" w:hAnsi="Times New Roman" w:cs="Times New Roman"/>
          <w:b/>
          <w:bCs/>
          <w:sz w:val="36"/>
          <w:szCs w:val="36"/>
        </w:rPr>
        <w:t xml:space="preserve">музыкального руководителя Кузнецовой Р. Х. </w:t>
      </w:r>
    </w:p>
    <w:p w14:paraId="4B3E44FF" w14:textId="4450BBA3" w:rsidR="00715C65" w:rsidRPr="009F5FAD" w:rsidRDefault="00257158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9F5FAD">
        <w:rPr>
          <w:rFonts w:ascii="Times New Roman" w:hAnsi="Times New Roman" w:cs="Times New Roman"/>
          <w:b/>
          <w:bCs/>
          <w:sz w:val="36"/>
          <w:szCs w:val="36"/>
        </w:rPr>
        <w:t>и педагога-психолога Кориковой Е.Ю.</w:t>
      </w:r>
    </w:p>
    <w:p w14:paraId="701DDD34" w14:textId="77777777" w:rsidR="00257158" w:rsidRPr="009F5FAD" w:rsidRDefault="00257158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B846F42" w14:textId="77777777" w:rsidR="00257158" w:rsidRPr="009F5FAD" w:rsidRDefault="00257158" w:rsidP="00715C6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6775F0B3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3B4A926A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407E84E0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67949C05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63BDE328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1DF63B8D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54FD2B76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357F41BB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68B63BD9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7E5858B6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05A4D670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1D92E657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0E1779B9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260E57D3" w14:textId="77777777" w:rsidR="00257158" w:rsidRDefault="00257158" w:rsidP="00715C65">
      <w:pPr>
        <w:jc w:val="center"/>
        <w:rPr>
          <w:rFonts w:ascii="Times New Roman" w:hAnsi="Times New Roman" w:cs="Times New Roman"/>
          <w:b/>
          <w:bCs/>
        </w:rPr>
      </w:pPr>
    </w:p>
    <w:p w14:paraId="70D1A5C4" w14:textId="4AF52DC6" w:rsidR="00257158" w:rsidRPr="00257158" w:rsidRDefault="00257158" w:rsidP="00257158">
      <w:pPr>
        <w:pStyle w:val="a5"/>
        <w:numPr>
          <w:ilvl w:val="1"/>
          <w:numId w:val="3"/>
        </w:numPr>
        <w:jc w:val="center"/>
        <w:rPr>
          <w:b/>
          <w:bCs/>
        </w:rPr>
      </w:pPr>
    </w:p>
    <w:p w14:paraId="4D1B11EA" w14:textId="600B25EA" w:rsidR="00257158" w:rsidRDefault="00257158" w:rsidP="00257158">
      <w:pPr>
        <w:tabs>
          <w:tab w:val="left" w:pos="1352"/>
        </w:tabs>
        <w:spacing w:after="0" w:line="24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D3689B">
        <w:rPr>
          <w:b/>
          <w:iCs/>
          <w:sz w:val="24"/>
        </w:rPr>
        <w:lastRenderedPageBreak/>
        <w:t xml:space="preserve">        </w:t>
      </w:r>
      <w:r w:rsidRPr="00D3689B">
        <w:rPr>
          <w:rFonts w:ascii="Times New Roman" w:hAnsi="Times New Roman" w:cs="Times New Roman"/>
          <w:b/>
          <w:iCs/>
          <w:sz w:val="24"/>
        </w:rPr>
        <w:t>Цель</w:t>
      </w:r>
      <w:r w:rsidR="00D3689B" w:rsidRPr="00D3689B">
        <w:rPr>
          <w:rFonts w:ascii="Times New Roman" w:hAnsi="Times New Roman" w:cs="Times New Roman"/>
          <w:b/>
          <w:iCs/>
          <w:sz w:val="24"/>
        </w:rPr>
        <w:t>:</w:t>
      </w:r>
      <w:r w:rsidRPr="00257158">
        <w:rPr>
          <w:rFonts w:ascii="Times New Roman" w:hAnsi="Times New Roman" w:cs="Times New Roman"/>
          <w:b/>
          <w:i/>
          <w:spacing w:val="14"/>
          <w:sz w:val="24"/>
        </w:rPr>
        <w:t xml:space="preserve"> </w:t>
      </w:r>
      <w:proofErr w:type="gramStart"/>
      <w:r w:rsidRPr="00257158">
        <w:rPr>
          <w:rFonts w:ascii="Times New Roman" w:hAnsi="Times New Roman" w:cs="Times New Roman"/>
          <w:sz w:val="24"/>
        </w:rPr>
        <w:t>реализация</w:t>
      </w:r>
      <w:r>
        <w:rPr>
          <w:rFonts w:ascii="Times New Roman" w:hAnsi="Times New Roman" w:cs="Times New Roman"/>
          <w:sz w:val="24"/>
        </w:rPr>
        <w:t xml:space="preserve"> </w:t>
      </w:r>
      <w:r w:rsidRPr="00257158">
        <w:rPr>
          <w:rFonts w:ascii="Times New Roman" w:hAnsi="Times New Roman" w:cs="Times New Roman"/>
          <w:spacing w:val="-57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комплекса</w:t>
      </w:r>
      <w:proofErr w:type="gramEnd"/>
      <w:r w:rsidRPr="00257158">
        <w:rPr>
          <w:rFonts w:ascii="Times New Roman" w:hAnsi="Times New Roman" w:cs="Times New Roman"/>
          <w:spacing w:val="23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мер</w:t>
      </w:r>
      <w:r w:rsidRPr="00257158">
        <w:rPr>
          <w:rFonts w:ascii="Times New Roman" w:hAnsi="Times New Roman" w:cs="Times New Roman"/>
          <w:spacing w:val="26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по</w:t>
      </w:r>
      <w:r w:rsidRPr="00257158">
        <w:rPr>
          <w:rFonts w:ascii="Times New Roman" w:hAnsi="Times New Roman" w:cs="Times New Roman"/>
          <w:spacing w:val="24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созданию</w:t>
      </w:r>
      <w:r w:rsidRPr="00257158">
        <w:rPr>
          <w:rFonts w:ascii="Times New Roman" w:hAnsi="Times New Roman" w:cs="Times New Roman"/>
          <w:spacing w:val="25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эффективной</w:t>
      </w:r>
      <w:r w:rsidRPr="00257158">
        <w:rPr>
          <w:rFonts w:ascii="Times New Roman" w:hAnsi="Times New Roman" w:cs="Times New Roman"/>
          <w:spacing w:val="25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среды</w:t>
      </w:r>
      <w:r w:rsidRPr="00257158">
        <w:rPr>
          <w:rFonts w:ascii="Times New Roman" w:hAnsi="Times New Roman" w:cs="Times New Roman"/>
          <w:spacing w:val="24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наставничества</w:t>
      </w:r>
      <w:r w:rsidRPr="00257158">
        <w:rPr>
          <w:rFonts w:ascii="Times New Roman" w:hAnsi="Times New Roman" w:cs="Times New Roman"/>
          <w:spacing w:val="23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в</w:t>
      </w:r>
      <w:r w:rsidRPr="00257158">
        <w:rPr>
          <w:rFonts w:ascii="Times New Roman" w:hAnsi="Times New Roman" w:cs="Times New Roman"/>
          <w:spacing w:val="31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учреждении,</w:t>
      </w:r>
      <w:r w:rsidRPr="00257158">
        <w:rPr>
          <w:rFonts w:ascii="Times New Roman" w:hAnsi="Times New Roman" w:cs="Times New Roman"/>
          <w:spacing w:val="25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способствующей</w:t>
      </w:r>
      <w:r w:rsidRPr="00257158">
        <w:rPr>
          <w:rFonts w:ascii="Times New Roman" w:hAnsi="Times New Roman" w:cs="Times New Roman"/>
          <w:spacing w:val="-57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непрерывному</w:t>
      </w:r>
      <w:r w:rsidRPr="00257158">
        <w:rPr>
          <w:rFonts w:ascii="Times New Roman" w:hAnsi="Times New Roman" w:cs="Times New Roman"/>
          <w:spacing w:val="47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профессиональному</w:t>
      </w:r>
      <w:r w:rsidRPr="00257158">
        <w:rPr>
          <w:rFonts w:ascii="Times New Roman" w:hAnsi="Times New Roman" w:cs="Times New Roman"/>
          <w:spacing w:val="45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росту</w:t>
      </w:r>
      <w:r w:rsidRPr="00257158">
        <w:rPr>
          <w:rFonts w:ascii="Times New Roman" w:hAnsi="Times New Roman" w:cs="Times New Roman"/>
          <w:spacing w:val="47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и</w:t>
      </w:r>
      <w:r w:rsidRPr="00257158">
        <w:rPr>
          <w:rFonts w:ascii="Times New Roman" w:hAnsi="Times New Roman" w:cs="Times New Roman"/>
          <w:spacing w:val="53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самоопределению,</w:t>
      </w:r>
      <w:r w:rsidRPr="00257158">
        <w:rPr>
          <w:rFonts w:ascii="Times New Roman" w:hAnsi="Times New Roman" w:cs="Times New Roman"/>
          <w:spacing w:val="52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личностному</w:t>
      </w:r>
      <w:r w:rsidRPr="00257158">
        <w:rPr>
          <w:rFonts w:ascii="Times New Roman" w:hAnsi="Times New Roman" w:cs="Times New Roman"/>
          <w:spacing w:val="45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и</w:t>
      </w:r>
      <w:r w:rsidRPr="00257158">
        <w:rPr>
          <w:rFonts w:ascii="Times New Roman" w:hAnsi="Times New Roman" w:cs="Times New Roman"/>
          <w:spacing w:val="53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социальному</w:t>
      </w:r>
      <w:r>
        <w:rPr>
          <w:rFonts w:ascii="Times New Roman" w:hAnsi="Times New Roman" w:cs="Times New Roman"/>
          <w:sz w:val="24"/>
        </w:rPr>
        <w:t xml:space="preserve"> </w:t>
      </w:r>
      <w:r w:rsidRPr="00257158">
        <w:rPr>
          <w:rFonts w:ascii="Times New Roman" w:hAnsi="Times New Roman" w:cs="Times New Roman"/>
          <w:spacing w:val="-57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развитию педагогических работников, самореализации и закреплению молодых/начинающих</w:t>
      </w:r>
      <w:r w:rsidRPr="00257158">
        <w:rPr>
          <w:rFonts w:ascii="Times New Roman" w:hAnsi="Times New Roman" w:cs="Times New Roman"/>
          <w:spacing w:val="1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специалистов</w:t>
      </w:r>
      <w:r w:rsidRPr="00257158">
        <w:rPr>
          <w:rFonts w:ascii="Times New Roman" w:hAnsi="Times New Roman" w:cs="Times New Roman"/>
          <w:spacing w:val="-2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в</w:t>
      </w:r>
      <w:r w:rsidRPr="00257158">
        <w:rPr>
          <w:rFonts w:ascii="Times New Roman" w:hAnsi="Times New Roman" w:cs="Times New Roman"/>
          <w:spacing w:val="-1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педагогической</w:t>
      </w:r>
      <w:r w:rsidRPr="00257158">
        <w:rPr>
          <w:rFonts w:ascii="Times New Roman" w:hAnsi="Times New Roman" w:cs="Times New Roman"/>
          <w:spacing w:val="1"/>
          <w:sz w:val="24"/>
        </w:rPr>
        <w:t xml:space="preserve"> </w:t>
      </w:r>
      <w:r w:rsidRPr="00257158">
        <w:rPr>
          <w:rFonts w:ascii="Times New Roman" w:hAnsi="Times New Roman" w:cs="Times New Roman"/>
          <w:sz w:val="24"/>
        </w:rPr>
        <w:t>профессии.</w:t>
      </w:r>
    </w:p>
    <w:p w14:paraId="457EE330" w14:textId="77777777" w:rsidR="00257158" w:rsidRPr="00257158" w:rsidRDefault="00257158" w:rsidP="00257158">
      <w:pPr>
        <w:tabs>
          <w:tab w:val="left" w:pos="1352"/>
        </w:tabs>
        <w:spacing w:after="0"/>
        <w:ind w:right="100"/>
        <w:jc w:val="both"/>
        <w:rPr>
          <w:rFonts w:ascii="Times New Roman" w:hAnsi="Times New Roman" w:cs="Times New Roman"/>
          <w:sz w:val="24"/>
        </w:rPr>
      </w:pPr>
    </w:p>
    <w:p w14:paraId="31105A7B" w14:textId="339C7A3B" w:rsidR="00257158" w:rsidRPr="00D3689B" w:rsidRDefault="00257158" w:rsidP="00257158">
      <w:pPr>
        <w:tabs>
          <w:tab w:val="left" w:pos="1352"/>
        </w:tabs>
        <w:ind w:right="100"/>
        <w:jc w:val="both"/>
        <w:rPr>
          <w:rFonts w:ascii="Times New Roman" w:hAnsi="Times New Roman" w:cs="Times New Roman"/>
          <w:b/>
          <w:iCs/>
          <w:spacing w:val="-2"/>
          <w:sz w:val="24"/>
        </w:rPr>
      </w:pPr>
      <w:r w:rsidRPr="00D3689B">
        <w:rPr>
          <w:rFonts w:ascii="Times New Roman" w:hAnsi="Times New Roman" w:cs="Times New Roman"/>
          <w:b/>
          <w:iCs/>
          <w:sz w:val="24"/>
        </w:rPr>
        <w:t>Задачи</w:t>
      </w:r>
      <w:r w:rsidRPr="00D3689B">
        <w:rPr>
          <w:rFonts w:ascii="Times New Roman" w:hAnsi="Times New Roman" w:cs="Times New Roman"/>
          <w:b/>
          <w:iCs/>
          <w:spacing w:val="-2"/>
          <w:sz w:val="24"/>
        </w:rPr>
        <w:t>:</w:t>
      </w:r>
    </w:p>
    <w:p w14:paraId="1B9ECB0F" w14:textId="11956465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 xml:space="preserve">Оказание методической помощи </w:t>
      </w:r>
      <w:r w:rsidRPr="00257158">
        <w:rPr>
          <w:sz w:val="24"/>
        </w:rPr>
        <w:t>начинающему</w:t>
      </w:r>
      <w:r w:rsidRPr="00257158">
        <w:rPr>
          <w:sz w:val="24"/>
        </w:rPr>
        <w:t xml:space="preserve"> специалисту в повышении уровня</w:t>
      </w:r>
    </w:p>
    <w:p w14:paraId="35E0C961" w14:textId="77777777" w:rsidR="00257158" w:rsidRPr="00257158" w:rsidRDefault="00257158" w:rsidP="00257158">
      <w:pPr>
        <w:pStyle w:val="a5"/>
        <w:tabs>
          <w:tab w:val="left" w:pos="1352"/>
        </w:tabs>
        <w:ind w:left="720" w:right="100"/>
        <w:rPr>
          <w:sz w:val="24"/>
        </w:rPr>
      </w:pPr>
      <w:r w:rsidRPr="00257158">
        <w:rPr>
          <w:sz w:val="24"/>
        </w:rPr>
        <w:t>организации образовательной деятельности;</w:t>
      </w:r>
    </w:p>
    <w:p w14:paraId="0B9A5A4B" w14:textId="36F67A54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Изучение нормативно-правовой документации;</w:t>
      </w:r>
    </w:p>
    <w:p w14:paraId="012420E1" w14:textId="4B51871F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Помощь в ведении документации</w:t>
      </w:r>
      <w:r>
        <w:rPr>
          <w:sz w:val="24"/>
        </w:rPr>
        <w:t xml:space="preserve">: </w:t>
      </w:r>
      <w:r w:rsidRPr="00257158">
        <w:rPr>
          <w:sz w:val="24"/>
        </w:rPr>
        <w:t>перспективный и календарный план работы, план по самообразованию</w:t>
      </w:r>
      <w:r w:rsidR="00D3689B">
        <w:rPr>
          <w:sz w:val="24"/>
        </w:rPr>
        <w:t>.</w:t>
      </w:r>
    </w:p>
    <w:p w14:paraId="47D4E8BC" w14:textId="1C2688CF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Организация НОД, помощь в постановке целей и задач;</w:t>
      </w:r>
    </w:p>
    <w:p w14:paraId="4DF155C7" w14:textId="3404B4BD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Использование здоровьесберегающих технологий во время НОД и других</w:t>
      </w:r>
    </w:p>
    <w:p w14:paraId="3E749932" w14:textId="77777777" w:rsidR="00257158" w:rsidRPr="00257158" w:rsidRDefault="00257158" w:rsidP="00D3689B">
      <w:pPr>
        <w:pStyle w:val="a5"/>
        <w:tabs>
          <w:tab w:val="left" w:pos="1352"/>
        </w:tabs>
        <w:ind w:left="720" w:right="100"/>
        <w:rPr>
          <w:sz w:val="24"/>
        </w:rPr>
      </w:pPr>
      <w:r w:rsidRPr="00257158">
        <w:rPr>
          <w:sz w:val="24"/>
        </w:rPr>
        <w:t>режимных моментах;</w:t>
      </w:r>
    </w:p>
    <w:p w14:paraId="3C300EF7" w14:textId="7913DB49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Углубленное изучение инновационных технологий;</w:t>
      </w:r>
    </w:p>
    <w:p w14:paraId="1ABAFDEA" w14:textId="3214855E" w:rsidR="00257158" w:rsidRP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 xml:space="preserve">Организация </w:t>
      </w:r>
      <w:r w:rsidR="00D3689B">
        <w:rPr>
          <w:sz w:val="24"/>
        </w:rPr>
        <w:t>досуговых</w:t>
      </w:r>
      <w:r w:rsidRPr="00257158">
        <w:rPr>
          <w:sz w:val="24"/>
        </w:rPr>
        <w:t xml:space="preserve"> мероприятий в ДОУ;</w:t>
      </w:r>
    </w:p>
    <w:p w14:paraId="7F876414" w14:textId="5B7EB1BA" w:rsidR="00257158" w:rsidRDefault="00257158" w:rsidP="00257158">
      <w:pPr>
        <w:pStyle w:val="a5"/>
        <w:numPr>
          <w:ilvl w:val="0"/>
          <w:numId w:val="4"/>
        </w:numPr>
        <w:tabs>
          <w:tab w:val="left" w:pos="1352"/>
        </w:tabs>
        <w:ind w:right="100"/>
        <w:rPr>
          <w:sz w:val="24"/>
        </w:rPr>
      </w:pPr>
      <w:r w:rsidRPr="00257158">
        <w:rPr>
          <w:sz w:val="24"/>
        </w:rPr>
        <w:t>Общие вопросы организации работы с родителями</w:t>
      </w:r>
      <w:r w:rsidR="00D3689B">
        <w:rPr>
          <w:sz w:val="24"/>
        </w:rPr>
        <w:t>, детьми и педагогами.</w:t>
      </w:r>
    </w:p>
    <w:p w14:paraId="356953DA" w14:textId="1DE5A06A" w:rsidR="0044261B" w:rsidRPr="0044261B" w:rsidRDefault="0044261B" w:rsidP="0044261B">
      <w:pPr>
        <w:pStyle w:val="a5"/>
        <w:tabs>
          <w:tab w:val="left" w:pos="1352"/>
        </w:tabs>
        <w:ind w:left="720" w:right="100" w:hanging="720"/>
        <w:rPr>
          <w:b/>
          <w:bCs/>
          <w:sz w:val="24"/>
          <w:szCs w:val="24"/>
        </w:rPr>
      </w:pPr>
      <w:r w:rsidRPr="0044261B">
        <w:rPr>
          <w:b/>
          <w:bCs/>
          <w:sz w:val="24"/>
          <w:szCs w:val="24"/>
        </w:rPr>
        <w:t>Форма наставничества:</w:t>
      </w:r>
    </w:p>
    <w:p w14:paraId="16D4CB6A" w14:textId="5FC60662" w:rsidR="0044261B" w:rsidRDefault="0044261B" w:rsidP="0044261B">
      <w:pPr>
        <w:pStyle w:val="a5"/>
        <w:tabs>
          <w:tab w:val="left" w:pos="1352"/>
        </w:tabs>
        <w:ind w:left="0" w:right="100" w:firstLine="567"/>
        <w:jc w:val="left"/>
        <w:rPr>
          <w:sz w:val="24"/>
        </w:rPr>
      </w:pPr>
      <w:r w:rsidRPr="0044261B">
        <w:rPr>
          <w:sz w:val="24"/>
        </w:rPr>
        <w:t>Традиционная форма наставничества («один-на-один») - взаимодействие между более опытным и начинающим работником в течение определенного продолжительного времени. В этом случае проводится отбор наставника и наставляемого по определенным критериям: опыт, навыки, личностные характеристики и др.</w:t>
      </w:r>
    </w:p>
    <w:p w14:paraId="6BCB2D40" w14:textId="77777777" w:rsidR="00D3689B" w:rsidRDefault="00D3689B" w:rsidP="0044261B">
      <w:pPr>
        <w:pStyle w:val="a5"/>
        <w:tabs>
          <w:tab w:val="left" w:pos="1352"/>
        </w:tabs>
        <w:ind w:left="0" w:right="100" w:firstLine="567"/>
        <w:jc w:val="left"/>
        <w:rPr>
          <w:sz w:val="24"/>
        </w:rPr>
      </w:pPr>
    </w:p>
    <w:tbl>
      <w:tblPr>
        <w:tblStyle w:val="a6"/>
        <w:tblW w:w="0" w:type="auto"/>
        <w:tblInd w:w="-67" w:type="dxa"/>
        <w:tblLook w:val="04A0" w:firstRow="1" w:lastRow="0" w:firstColumn="1" w:lastColumn="0" w:noHBand="0" w:noVBand="1"/>
      </w:tblPr>
      <w:tblGrid>
        <w:gridCol w:w="556"/>
        <w:gridCol w:w="2085"/>
        <w:gridCol w:w="2840"/>
        <w:gridCol w:w="2352"/>
        <w:gridCol w:w="1579"/>
      </w:tblGrid>
      <w:tr w:rsidR="00C74763" w14:paraId="2C40BEFF" w14:textId="77777777" w:rsidTr="009F5FAD">
        <w:tc>
          <w:tcPr>
            <w:tcW w:w="559" w:type="dxa"/>
          </w:tcPr>
          <w:p w14:paraId="4E38FC26" w14:textId="400F9882" w:rsidR="00D3689B" w:rsidRPr="009F5FAD" w:rsidRDefault="00D3689B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№</w:t>
            </w:r>
          </w:p>
        </w:tc>
        <w:tc>
          <w:tcPr>
            <w:tcW w:w="2085" w:type="dxa"/>
          </w:tcPr>
          <w:p w14:paraId="7B2E1A0A" w14:textId="32D5E545" w:rsidR="00D3689B" w:rsidRPr="00710D2B" w:rsidRDefault="00D3689B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b/>
                <w:bCs/>
                <w:sz w:val="24"/>
                <w:szCs w:val="24"/>
              </w:rPr>
            </w:pPr>
            <w:r w:rsidRPr="00710D2B">
              <w:rPr>
                <w:b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380" w:type="dxa"/>
          </w:tcPr>
          <w:p w14:paraId="32A9E27A" w14:textId="641743FA" w:rsidR="00D3689B" w:rsidRPr="00710D2B" w:rsidRDefault="00D3689B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b/>
                <w:bCs/>
                <w:sz w:val="24"/>
                <w:szCs w:val="24"/>
              </w:rPr>
            </w:pPr>
            <w:r w:rsidRPr="00710D2B">
              <w:rPr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2887" w:type="dxa"/>
          </w:tcPr>
          <w:p w14:paraId="3A622B14" w14:textId="6BA21F8A" w:rsidR="00D3689B" w:rsidRPr="00710D2B" w:rsidRDefault="00D3689B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b/>
                <w:bCs/>
                <w:sz w:val="24"/>
                <w:szCs w:val="24"/>
              </w:rPr>
            </w:pPr>
            <w:r w:rsidRPr="00710D2B">
              <w:rPr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1501" w:type="dxa"/>
          </w:tcPr>
          <w:p w14:paraId="631B600D" w14:textId="5BF8F11F" w:rsidR="00D3689B" w:rsidRPr="00710D2B" w:rsidRDefault="00D3689B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b/>
                <w:bCs/>
                <w:sz w:val="24"/>
                <w:szCs w:val="24"/>
              </w:rPr>
            </w:pPr>
            <w:r w:rsidRPr="00710D2B">
              <w:rPr>
                <w:b/>
                <w:bCs/>
                <w:sz w:val="24"/>
                <w:szCs w:val="24"/>
              </w:rPr>
              <w:t>Сроки</w:t>
            </w:r>
            <w:r w:rsidR="005518DD" w:rsidRPr="00710D2B">
              <w:rPr>
                <w:b/>
                <w:bCs/>
                <w:sz w:val="24"/>
                <w:szCs w:val="24"/>
              </w:rPr>
              <w:t xml:space="preserve"> проведен</w:t>
            </w:r>
            <w:r w:rsidR="0044261B" w:rsidRPr="00710D2B">
              <w:rPr>
                <w:b/>
                <w:bCs/>
                <w:sz w:val="24"/>
                <w:szCs w:val="24"/>
              </w:rPr>
              <w:t>и</w:t>
            </w:r>
            <w:r w:rsidR="005518DD" w:rsidRPr="00710D2B">
              <w:rPr>
                <w:b/>
                <w:bCs/>
                <w:sz w:val="24"/>
                <w:szCs w:val="24"/>
              </w:rPr>
              <w:t>я</w:t>
            </w:r>
          </w:p>
        </w:tc>
      </w:tr>
      <w:tr w:rsidR="00C74763" w14:paraId="3719884E" w14:textId="77777777" w:rsidTr="009F5FAD">
        <w:tc>
          <w:tcPr>
            <w:tcW w:w="559" w:type="dxa"/>
          </w:tcPr>
          <w:p w14:paraId="4AEC022B" w14:textId="6F300305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5B1C1B0A" w14:textId="4BBEEDD0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2380" w:type="dxa"/>
          </w:tcPr>
          <w:p w14:paraId="60462C4B" w14:textId="2D526CC7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«Если не знаю, то научусь»</w:t>
            </w:r>
          </w:p>
        </w:tc>
        <w:tc>
          <w:tcPr>
            <w:tcW w:w="2887" w:type="dxa"/>
          </w:tcPr>
          <w:p w14:paraId="4F3731D9" w14:textId="6B8FEAEE" w:rsidR="005518DD" w:rsidRPr="009F5FAD" w:rsidRDefault="009F5FAD" w:rsidP="009F5FAD">
            <w:pPr>
              <w:tabs>
                <w:tab w:val="left" w:pos="39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18DD" w:rsidRPr="009F5FAD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педагогов: наставника и наставляемого</w:t>
            </w:r>
          </w:p>
          <w:p w14:paraId="7F1E1508" w14:textId="6EEF40A5" w:rsidR="00D3689B" w:rsidRPr="009F5FAD" w:rsidRDefault="009F5FAD" w:rsidP="009F5FAD">
            <w:pPr>
              <w:tabs>
                <w:tab w:val="left" w:pos="39"/>
              </w:tabs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18DD" w:rsidRPr="009F5FAD">
              <w:rPr>
                <w:rFonts w:ascii="Times New Roman" w:hAnsi="Times New Roman" w:cs="Times New Roman"/>
                <w:sz w:val="24"/>
                <w:szCs w:val="24"/>
              </w:rPr>
              <w:t>Составление плана работы на учебный 2024-2025 год</w:t>
            </w:r>
          </w:p>
        </w:tc>
        <w:tc>
          <w:tcPr>
            <w:tcW w:w="1501" w:type="dxa"/>
          </w:tcPr>
          <w:p w14:paraId="4019C14D" w14:textId="5F0344CB" w:rsidR="00D3689B" w:rsidRPr="009F5FAD" w:rsidRDefault="005518DD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Сентябрь 2024 г</w:t>
            </w:r>
          </w:p>
        </w:tc>
      </w:tr>
      <w:tr w:rsidR="00C74763" w14:paraId="0624AC28" w14:textId="77777777" w:rsidTr="009F5FAD">
        <w:tc>
          <w:tcPr>
            <w:tcW w:w="559" w:type="dxa"/>
          </w:tcPr>
          <w:p w14:paraId="698EF04D" w14:textId="1FF0BFCB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2BA59D41" w14:textId="56418EB7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2380" w:type="dxa"/>
          </w:tcPr>
          <w:p w14:paraId="0B8E93F1" w14:textId="2040C12F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«Календарный план»</w:t>
            </w:r>
          </w:p>
        </w:tc>
        <w:tc>
          <w:tcPr>
            <w:tcW w:w="2887" w:type="dxa"/>
          </w:tcPr>
          <w:p w14:paraId="77CE4968" w14:textId="372F83A1" w:rsidR="005518DD" w:rsidRPr="009F5FAD" w:rsidRDefault="009F5FAD" w:rsidP="009F5FAD">
            <w:pPr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03FF" w:rsidRPr="009F5FAD">
              <w:rPr>
                <w:rFonts w:ascii="Times New Roman" w:hAnsi="Times New Roman" w:cs="Times New Roman"/>
                <w:sz w:val="24"/>
                <w:szCs w:val="24"/>
              </w:rPr>
              <w:t>Разработка календарного плана мероприятий</w:t>
            </w:r>
          </w:p>
        </w:tc>
        <w:tc>
          <w:tcPr>
            <w:tcW w:w="1501" w:type="dxa"/>
          </w:tcPr>
          <w:p w14:paraId="3FE31836" w14:textId="130910C7" w:rsidR="00D3689B" w:rsidRPr="009F5FAD" w:rsidRDefault="001D03FF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Сентябрь 2024 г</w:t>
            </w:r>
          </w:p>
        </w:tc>
      </w:tr>
      <w:tr w:rsidR="00C74763" w14:paraId="23CAAA3C" w14:textId="77777777" w:rsidTr="009F5FAD">
        <w:tc>
          <w:tcPr>
            <w:tcW w:w="559" w:type="dxa"/>
          </w:tcPr>
          <w:p w14:paraId="47ED3A85" w14:textId="71FA94A7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72EADECC" w14:textId="4BFDF90C" w:rsidR="00D3689B" w:rsidRPr="009F5FAD" w:rsidRDefault="001D03FF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Школа молодого педагога</w:t>
            </w:r>
          </w:p>
        </w:tc>
        <w:tc>
          <w:tcPr>
            <w:tcW w:w="2380" w:type="dxa"/>
          </w:tcPr>
          <w:p w14:paraId="60A3B231" w14:textId="77777777" w:rsidR="00D3689B" w:rsidRDefault="001D03FF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«Интерактивные сказки, посвященные неофициальным символам России»</w:t>
            </w:r>
          </w:p>
          <w:p w14:paraId="567DB21D" w14:textId="77777777" w:rsidR="00710D2B" w:rsidRPr="009F5FAD" w:rsidRDefault="00710D2B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</w:p>
          <w:p w14:paraId="37723A30" w14:textId="504912A0" w:rsidR="00885E93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</w:t>
            </w:r>
            <w:r w:rsidRPr="009F5FAD">
              <w:rPr>
                <w:sz w:val="24"/>
                <w:szCs w:val="24"/>
              </w:rPr>
              <w:t>Психологическая</w:t>
            </w:r>
            <w:r w:rsidRPr="009F5FAD">
              <w:rPr>
                <w:sz w:val="24"/>
                <w:szCs w:val="24"/>
              </w:rPr>
              <w:t xml:space="preserve"> игра. Дом</w:t>
            </w:r>
            <w:r w:rsidR="009F5FAD">
              <w:rPr>
                <w:sz w:val="24"/>
                <w:szCs w:val="24"/>
              </w:rPr>
              <w:t>,</w:t>
            </w:r>
            <w:r w:rsidRPr="009F5FAD">
              <w:rPr>
                <w:sz w:val="24"/>
                <w:szCs w:val="24"/>
              </w:rPr>
              <w:t xml:space="preserve"> в котором хочется жить»</w:t>
            </w:r>
          </w:p>
        </w:tc>
        <w:tc>
          <w:tcPr>
            <w:tcW w:w="2887" w:type="dxa"/>
          </w:tcPr>
          <w:p w14:paraId="0DFB7291" w14:textId="2A747213" w:rsidR="00D3689B" w:rsidRPr="009F5FAD" w:rsidRDefault="009F5FAD" w:rsidP="009F5FAD">
            <w:pPr>
              <w:pStyle w:val="a5"/>
              <w:ind w:left="1" w:righ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1D03FF" w:rsidRPr="009F5FAD">
              <w:rPr>
                <w:sz w:val="24"/>
                <w:szCs w:val="24"/>
              </w:rPr>
              <w:t>Знакомство детей через сказки с символами России: Матрешка</w:t>
            </w:r>
            <w:proofErr w:type="gramStart"/>
            <w:r w:rsidR="001D03FF" w:rsidRPr="009F5FA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1D03FF" w:rsidRPr="009F5FAD">
              <w:rPr>
                <w:sz w:val="24"/>
                <w:szCs w:val="24"/>
              </w:rPr>
              <w:t>Печь</w:t>
            </w:r>
            <w:proofErr w:type="gramEnd"/>
            <w:r w:rsidR="001D03FF" w:rsidRPr="009F5FAD">
              <w:rPr>
                <w:sz w:val="24"/>
                <w:szCs w:val="24"/>
              </w:rPr>
              <w:t>, Петрушка</w:t>
            </w:r>
          </w:p>
          <w:p w14:paraId="0413F307" w14:textId="007ADE47" w:rsidR="00710D2B" w:rsidRPr="00710D2B" w:rsidRDefault="00710D2B" w:rsidP="00710D2B">
            <w:pPr>
              <w:pStyle w:val="a5"/>
              <w:ind w:left="1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10D2B">
              <w:rPr>
                <w:sz w:val="24"/>
                <w:szCs w:val="24"/>
              </w:rPr>
              <w:t>Углубить представления детей о семейных ценностях.</w:t>
            </w:r>
          </w:p>
          <w:p w14:paraId="0C5EFAE2" w14:textId="0348FED3" w:rsidR="00710D2B" w:rsidRPr="00710D2B" w:rsidRDefault="00710D2B" w:rsidP="00710D2B">
            <w:pPr>
              <w:pStyle w:val="a5"/>
              <w:ind w:left="1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10D2B">
              <w:rPr>
                <w:sz w:val="24"/>
                <w:szCs w:val="24"/>
              </w:rPr>
              <w:t>Формировать умения работать в коллективе.</w:t>
            </w:r>
          </w:p>
          <w:p w14:paraId="342F0381" w14:textId="0445B8F1" w:rsidR="00885E93" w:rsidRPr="009F5FAD" w:rsidRDefault="00710D2B" w:rsidP="00710D2B">
            <w:pPr>
              <w:pStyle w:val="a5"/>
              <w:ind w:left="1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710D2B">
              <w:rPr>
                <w:sz w:val="24"/>
                <w:szCs w:val="24"/>
              </w:rPr>
              <w:t xml:space="preserve">Воспитывать </w:t>
            </w:r>
            <w:r w:rsidRPr="00710D2B">
              <w:rPr>
                <w:sz w:val="24"/>
                <w:szCs w:val="24"/>
              </w:rPr>
              <w:lastRenderedPageBreak/>
              <w:t>патриотические чувства, гордость и уважение к семье, значимость семейных традиций.</w:t>
            </w:r>
          </w:p>
        </w:tc>
        <w:tc>
          <w:tcPr>
            <w:tcW w:w="1501" w:type="dxa"/>
          </w:tcPr>
          <w:p w14:paraId="0AA62AF5" w14:textId="2FAB11ED" w:rsidR="00D3689B" w:rsidRPr="009F5FAD" w:rsidRDefault="00885E9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lastRenderedPageBreak/>
              <w:t>Август -Сентябрь 2024</w:t>
            </w:r>
          </w:p>
        </w:tc>
      </w:tr>
      <w:tr w:rsidR="00C74763" w14:paraId="0A3A4BA1" w14:textId="77777777" w:rsidTr="009F5FAD">
        <w:tc>
          <w:tcPr>
            <w:tcW w:w="559" w:type="dxa"/>
          </w:tcPr>
          <w:p w14:paraId="30F1803D" w14:textId="3525B691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3BD15FBB" w14:textId="33652D96" w:rsidR="00D3689B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380" w:type="dxa"/>
          </w:tcPr>
          <w:p w14:paraId="6A524BEB" w14:textId="0A965815" w:rsidR="00D3689B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«Выбор темы самообразования»</w:t>
            </w:r>
          </w:p>
        </w:tc>
        <w:tc>
          <w:tcPr>
            <w:tcW w:w="2887" w:type="dxa"/>
          </w:tcPr>
          <w:p w14:paraId="72375F0B" w14:textId="4EA72CB3" w:rsidR="00D3689B" w:rsidRPr="009F5FAD" w:rsidRDefault="00885E93" w:rsidP="009F5FAD">
            <w:pPr>
              <w:pStyle w:val="a5"/>
              <w:ind w:left="1" w:right="100"/>
              <w:jc w:val="left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Определение темы самообразования</w:t>
            </w:r>
          </w:p>
        </w:tc>
        <w:tc>
          <w:tcPr>
            <w:tcW w:w="1501" w:type="dxa"/>
          </w:tcPr>
          <w:p w14:paraId="51461FAF" w14:textId="2C12F51B" w:rsidR="00D3689B" w:rsidRPr="009F5FAD" w:rsidRDefault="00885E9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Октябрь 2024</w:t>
            </w:r>
          </w:p>
        </w:tc>
      </w:tr>
      <w:tr w:rsidR="00C74763" w14:paraId="24B71C52" w14:textId="77777777" w:rsidTr="009F5FAD">
        <w:tc>
          <w:tcPr>
            <w:tcW w:w="559" w:type="dxa"/>
          </w:tcPr>
          <w:p w14:paraId="797404CD" w14:textId="02D9A1BC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72E917D8" w14:textId="52A143D2" w:rsidR="00D3689B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Работа с документами</w:t>
            </w:r>
          </w:p>
        </w:tc>
        <w:tc>
          <w:tcPr>
            <w:tcW w:w="2380" w:type="dxa"/>
          </w:tcPr>
          <w:p w14:paraId="73449E8B" w14:textId="76D35141" w:rsidR="00D3689B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«Песочная терапия»</w:t>
            </w:r>
          </w:p>
        </w:tc>
        <w:tc>
          <w:tcPr>
            <w:tcW w:w="2887" w:type="dxa"/>
          </w:tcPr>
          <w:p w14:paraId="3B1444C1" w14:textId="5A148CD0" w:rsidR="00D3689B" w:rsidRPr="009F5FAD" w:rsidRDefault="009F5FAD" w:rsidP="009F5FAD">
            <w:pPr>
              <w:pStyle w:val="a5"/>
              <w:tabs>
                <w:tab w:val="left" w:pos="1352"/>
              </w:tabs>
              <w:ind w:left="1" w:righ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5E93" w:rsidRPr="009F5FAD">
              <w:rPr>
                <w:sz w:val="24"/>
                <w:szCs w:val="24"/>
              </w:rPr>
              <w:t>Ознакомление с литературой по выбранной теме самообразования</w:t>
            </w:r>
          </w:p>
          <w:p w14:paraId="2A833C0C" w14:textId="5E83A500" w:rsidR="00885E93" w:rsidRPr="009F5FAD" w:rsidRDefault="009F5FAD" w:rsidP="009F5FAD">
            <w:pPr>
              <w:pStyle w:val="a5"/>
              <w:tabs>
                <w:tab w:val="left" w:pos="1352"/>
              </w:tabs>
              <w:ind w:left="1" w:right="1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85E93" w:rsidRPr="009F5FAD">
              <w:rPr>
                <w:sz w:val="24"/>
                <w:szCs w:val="24"/>
              </w:rPr>
              <w:t xml:space="preserve">Составление плана работы с </w:t>
            </w:r>
            <w:proofErr w:type="gramStart"/>
            <w:r w:rsidR="00885E93" w:rsidRPr="009F5FAD">
              <w:rPr>
                <w:sz w:val="24"/>
                <w:szCs w:val="24"/>
              </w:rPr>
              <w:t>детьми ,</w:t>
            </w:r>
            <w:proofErr w:type="gramEnd"/>
            <w:r w:rsidR="00885E93" w:rsidRPr="009F5FAD">
              <w:rPr>
                <w:sz w:val="24"/>
                <w:szCs w:val="24"/>
              </w:rPr>
              <w:t xml:space="preserve"> педагогами, родителями.</w:t>
            </w:r>
          </w:p>
        </w:tc>
        <w:tc>
          <w:tcPr>
            <w:tcW w:w="1501" w:type="dxa"/>
          </w:tcPr>
          <w:p w14:paraId="07A37473" w14:textId="57302D0D" w:rsidR="00D3689B" w:rsidRPr="009F5FAD" w:rsidRDefault="00885E9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Октябрь</w:t>
            </w:r>
            <w:r w:rsidR="009F5FAD">
              <w:rPr>
                <w:sz w:val="24"/>
                <w:szCs w:val="24"/>
              </w:rPr>
              <w:t xml:space="preserve"> 2024</w:t>
            </w:r>
          </w:p>
        </w:tc>
      </w:tr>
      <w:tr w:rsidR="00C74763" w14:paraId="7AEC8C47" w14:textId="77777777" w:rsidTr="009F5FAD">
        <w:tc>
          <w:tcPr>
            <w:tcW w:w="559" w:type="dxa"/>
          </w:tcPr>
          <w:p w14:paraId="1FC646A4" w14:textId="721E6097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14:paraId="1490B4AF" w14:textId="37B394CE" w:rsidR="00D3689B" w:rsidRPr="009F5FAD" w:rsidRDefault="00885E9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Консультация</w:t>
            </w:r>
          </w:p>
        </w:tc>
        <w:tc>
          <w:tcPr>
            <w:tcW w:w="2380" w:type="dxa"/>
          </w:tcPr>
          <w:p w14:paraId="0E704C68" w14:textId="75921A48" w:rsidR="00D3689B" w:rsidRPr="009F5FAD" w:rsidRDefault="009F5FA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885E93" w:rsidRPr="009F5FAD">
              <w:rPr>
                <w:sz w:val="24"/>
                <w:szCs w:val="24"/>
              </w:rPr>
              <w:t>Подбор музыкального сопровождения к досуговым мероприятиям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87" w:type="dxa"/>
          </w:tcPr>
          <w:p w14:paraId="052FF96B" w14:textId="5DDBB2A3" w:rsidR="00D3689B" w:rsidRPr="009F5FAD" w:rsidRDefault="00885E93" w:rsidP="009F5FAD">
            <w:pPr>
              <w:tabs>
                <w:tab w:val="left" w:pos="1352"/>
              </w:tabs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>Музыкальное оформление мероприятий в соответствии с возрастными особенностями</w:t>
            </w:r>
            <w:r w:rsidR="00F63789"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501" w:type="dxa"/>
          </w:tcPr>
          <w:p w14:paraId="1C8023DD" w14:textId="6203372D" w:rsidR="00D3689B" w:rsidRPr="009F5FAD" w:rsidRDefault="00885E9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Октябрь 2024</w:t>
            </w:r>
          </w:p>
        </w:tc>
      </w:tr>
      <w:tr w:rsidR="009F5FAD" w14:paraId="602FCAF6" w14:textId="77777777" w:rsidTr="009F5FAD">
        <w:tc>
          <w:tcPr>
            <w:tcW w:w="559" w:type="dxa"/>
          </w:tcPr>
          <w:p w14:paraId="50AD534A" w14:textId="248A3B4D" w:rsidR="00751171" w:rsidRPr="009F5FAD" w:rsidRDefault="00751171" w:rsidP="00751171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24612151" w14:textId="73190364" w:rsidR="00751171" w:rsidRPr="009F5FAD" w:rsidRDefault="00751171" w:rsidP="00751171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380" w:type="dxa"/>
          </w:tcPr>
          <w:p w14:paraId="3D47D553" w14:textId="1C03CD24" w:rsidR="00751171" w:rsidRPr="009F5FAD" w:rsidRDefault="00751171" w:rsidP="00751171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</w:t>
            </w:r>
            <w:r w:rsidRPr="009F5FAD">
              <w:rPr>
                <w:sz w:val="24"/>
                <w:szCs w:val="24"/>
              </w:rPr>
              <w:t>Осенины</w:t>
            </w:r>
            <w:r w:rsidRPr="009F5FAD">
              <w:rPr>
                <w:sz w:val="24"/>
                <w:szCs w:val="24"/>
              </w:rPr>
              <w:t>»</w:t>
            </w:r>
          </w:p>
        </w:tc>
        <w:tc>
          <w:tcPr>
            <w:tcW w:w="2887" w:type="dxa"/>
          </w:tcPr>
          <w:p w14:paraId="07CFB423" w14:textId="7FC7A43C" w:rsidR="00751171" w:rsidRPr="009F5FAD" w:rsidRDefault="00751171" w:rsidP="009F5FAD">
            <w:pPr>
              <w:tabs>
                <w:tab w:val="left" w:pos="1352"/>
              </w:tabs>
              <w:ind w:left="1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Участие молодого педагога в организации и проведении </w:t>
            </w: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 xml:space="preserve">осенних </w:t>
            </w:r>
            <w:r w:rsidRPr="009F5FAD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</w:p>
        </w:tc>
        <w:tc>
          <w:tcPr>
            <w:tcW w:w="1501" w:type="dxa"/>
          </w:tcPr>
          <w:p w14:paraId="463E542B" w14:textId="06FD35E7" w:rsidR="00751171" w:rsidRPr="009F5FAD" w:rsidRDefault="00751171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Октябрь 2024</w:t>
            </w:r>
          </w:p>
        </w:tc>
      </w:tr>
      <w:tr w:rsidR="00C74763" w14:paraId="6CCCD1C9" w14:textId="77777777" w:rsidTr="009F5FAD">
        <w:tc>
          <w:tcPr>
            <w:tcW w:w="559" w:type="dxa"/>
          </w:tcPr>
          <w:p w14:paraId="5FCE8C6F" w14:textId="518FACBD" w:rsidR="00D3689B" w:rsidRPr="009F5FAD" w:rsidRDefault="00751171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8</w:t>
            </w:r>
          </w:p>
        </w:tc>
        <w:tc>
          <w:tcPr>
            <w:tcW w:w="2085" w:type="dxa"/>
          </w:tcPr>
          <w:p w14:paraId="11EE55EB" w14:textId="1CFFCFE3" w:rsidR="00D3689B" w:rsidRPr="009F5FAD" w:rsidRDefault="00F63789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Мастер-класс с родителями</w:t>
            </w:r>
          </w:p>
        </w:tc>
        <w:tc>
          <w:tcPr>
            <w:tcW w:w="2380" w:type="dxa"/>
          </w:tcPr>
          <w:p w14:paraId="7F62D8CE" w14:textId="11A9475B" w:rsidR="00D3689B" w:rsidRPr="009F5FAD" w:rsidRDefault="009F5FA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63789" w:rsidRPr="009F5FAD">
              <w:rPr>
                <w:sz w:val="24"/>
                <w:szCs w:val="24"/>
              </w:rPr>
              <w:t>Нейропсихологические игры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87" w:type="dxa"/>
          </w:tcPr>
          <w:p w14:paraId="0E245F22" w14:textId="0EB88840" w:rsidR="00D3689B" w:rsidRPr="009F5FAD" w:rsidRDefault="00F63789" w:rsidP="009F5FAD">
            <w:pPr>
              <w:pStyle w:val="a5"/>
              <w:tabs>
                <w:tab w:val="left" w:pos="1352"/>
              </w:tabs>
              <w:ind w:left="1" w:right="100"/>
              <w:jc w:val="left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Познакомить родителей с нейро играми для детей согласно возрастным особенностям детей</w:t>
            </w:r>
          </w:p>
        </w:tc>
        <w:tc>
          <w:tcPr>
            <w:tcW w:w="1501" w:type="dxa"/>
          </w:tcPr>
          <w:p w14:paraId="24625E6A" w14:textId="0E649480" w:rsidR="00D3689B" w:rsidRPr="009F5FAD" w:rsidRDefault="00F63789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Ноябрь 2024</w:t>
            </w:r>
          </w:p>
        </w:tc>
      </w:tr>
      <w:tr w:rsidR="00C74763" w14:paraId="0DB1682D" w14:textId="77777777" w:rsidTr="009F5FAD">
        <w:tc>
          <w:tcPr>
            <w:tcW w:w="559" w:type="dxa"/>
          </w:tcPr>
          <w:p w14:paraId="0898FE97" w14:textId="0635FEDD" w:rsidR="00D3689B" w:rsidRPr="009F5FAD" w:rsidRDefault="00751171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14:paraId="706B8FFD" w14:textId="4B6BA567" w:rsidR="00D3689B" w:rsidRPr="009F5FAD" w:rsidRDefault="00F63789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80" w:type="dxa"/>
          </w:tcPr>
          <w:p w14:paraId="697FD265" w14:textId="69786947" w:rsidR="00D3689B" w:rsidRPr="009F5FAD" w:rsidRDefault="00F63789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По запросу</w:t>
            </w:r>
          </w:p>
        </w:tc>
        <w:tc>
          <w:tcPr>
            <w:tcW w:w="2887" w:type="dxa"/>
          </w:tcPr>
          <w:p w14:paraId="67B765B3" w14:textId="77777777" w:rsidR="00D3689B" w:rsidRPr="009F5FAD" w:rsidRDefault="00D3689B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01C56B48" w14:textId="26AE66AB" w:rsidR="00D3689B" w:rsidRPr="009F5FAD" w:rsidRDefault="00C7476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Ноябрь 2024</w:t>
            </w:r>
          </w:p>
        </w:tc>
      </w:tr>
      <w:tr w:rsidR="00C74763" w14:paraId="52F09235" w14:textId="77777777" w:rsidTr="009F5FAD">
        <w:tc>
          <w:tcPr>
            <w:tcW w:w="559" w:type="dxa"/>
          </w:tcPr>
          <w:p w14:paraId="69F6309B" w14:textId="7767F1C3" w:rsidR="00D3689B" w:rsidRPr="009F5FAD" w:rsidRDefault="00751171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10</w:t>
            </w:r>
          </w:p>
        </w:tc>
        <w:tc>
          <w:tcPr>
            <w:tcW w:w="2085" w:type="dxa"/>
          </w:tcPr>
          <w:p w14:paraId="24B3AC3C" w14:textId="31680C9E" w:rsidR="00D3689B" w:rsidRPr="009F5FAD" w:rsidRDefault="00F63789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Совместное занятие</w:t>
            </w:r>
          </w:p>
        </w:tc>
        <w:tc>
          <w:tcPr>
            <w:tcW w:w="2380" w:type="dxa"/>
          </w:tcPr>
          <w:p w14:paraId="1BE3524A" w14:textId="52084C3E" w:rsidR="00D3689B" w:rsidRPr="009F5FAD" w:rsidRDefault="009F5FA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F63789" w:rsidRPr="009F5FAD">
              <w:rPr>
                <w:sz w:val="24"/>
                <w:szCs w:val="24"/>
              </w:rPr>
              <w:t>Путешествие в страну знаний</w:t>
            </w:r>
            <w:r>
              <w:rPr>
                <w:sz w:val="24"/>
                <w:szCs w:val="24"/>
              </w:rPr>
              <w:t>»</w:t>
            </w:r>
            <w:r w:rsidR="00F63789" w:rsidRPr="009F5FAD">
              <w:rPr>
                <w:sz w:val="24"/>
                <w:szCs w:val="24"/>
              </w:rPr>
              <w:t xml:space="preserve"> Подготовительная группа</w:t>
            </w:r>
          </w:p>
        </w:tc>
        <w:tc>
          <w:tcPr>
            <w:tcW w:w="2887" w:type="dxa"/>
          </w:tcPr>
          <w:p w14:paraId="37913531" w14:textId="7AE0A1A4" w:rsidR="00751171" w:rsidRPr="009F5FAD" w:rsidRDefault="00751171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-</w:t>
            </w:r>
            <w:r w:rsidR="009F5FAD">
              <w:rPr>
                <w:sz w:val="24"/>
                <w:szCs w:val="24"/>
              </w:rPr>
              <w:t>Ф</w:t>
            </w:r>
            <w:r w:rsidRPr="009F5FAD">
              <w:rPr>
                <w:sz w:val="24"/>
                <w:szCs w:val="24"/>
              </w:rPr>
              <w:t>ормировать положительные эмоции;</w:t>
            </w:r>
          </w:p>
          <w:p w14:paraId="58B26321" w14:textId="795AB75E" w:rsidR="00751171" w:rsidRPr="009F5FAD" w:rsidRDefault="00751171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-</w:t>
            </w:r>
            <w:r w:rsidR="009F5FAD">
              <w:rPr>
                <w:sz w:val="24"/>
                <w:szCs w:val="24"/>
              </w:rPr>
              <w:t>Р</w:t>
            </w:r>
            <w:r w:rsidRPr="009F5FAD">
              <w:rPr>
                <w:sz w:val="24"/>
                <w:szCs w:val="24"/>
              </w:rPr>
              <w:t>азвивать память, мышление, умственные операции, мелкую моторику;</w:t>
            </w:r>
          </w:p>
          <w:p w14:paraId="4A000446" w14:textId="44E00C21" w:rsidR="00751171" w:rsidRPr="009F5FAD" w:rsidRDefault="00751171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-</w:t>
            </w:r>
            <w:r w:rsidR="009F5FAD">
              <w:rPr>
                <w:sz w:val="24"/>
                <w:szCs w:val="24"/>
              </w:rPr>
              <w:t>Ф</w:t>
            </w:r>
            <w:r w:rsidRPr="009F5FAD">
              <w:rPr>
                <w:sz w:val="24"/>
                <w:szCs w:val="24"/>
              </w:rPr>
              <w:t>ормировать положительную учебную мотивацию;</w:t>
            </w:r>
          </w:p>
          <w:p w14:paraId="7AD8A836" w14:textId="040EF53D" w:rsidR="00D3689B" w:rsidRPr="009F5FAD" w:rsidRDefault="00D3689B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64BA1CD2" w14:textId="0BA581AB" w:rsidR="00D3689B" w:rsidRPr="009F5FAD" w:rsidRDefault="00751171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Первая неделя декабря 2024</w:t>
            </w:r>
          </w:p>
        </w:tc>
      </w:tr>
      <w:tr w:rsidR="00C74763" w14:paraId="5BF4A324" w14:textId="77777777" w:rsidTr="009F5FAD">
        <w:tc>
          <w:tcPr>
            <w:tcW w:w="559" w:type="dxa"/>
          </w:tcPr>
          <w:p w14:paraId="7225E700" w14:textId="042FC16E" w:rsidR="00D3689B" w:rsidRPr="009F5FAD" w:rsidRDefault="005518DD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lastRenderedPageBreak/>
              <w:t>1</w:t>
            </w:r>
            <w:r w:rsidR="00710D2B">
              <w:rPr>
                <w:sz w:val="24"/>
                <w:szCs w:val="24"/>
              </w:rPr>
              <w:t>1</w:t>
            </w:r>
          </w:p>
        </w:tc>
        <w:tc>
          <w:tcPr>
            <w:tcW w:w="2085" w:type="dxa"/>
          </w:tcPr>
          <w:p w14:paraId="331BCC7C" w14:textId="16630C0B" w:rsidR="00D3689B" w:rsidRPr="009F5FAD" w:rsidRDefault="00751171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380" w:type="dxa"/>
          </w:tcPr>
          <w:p w14:paraId="4C8070A9" w14:textId="3FFC533E" w:rsidR="00D3689B" w:rsidRPr="009F5FAD" w:rsidRDefault="00751171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«Новый Год»</w:t>
            </w:r>
          </w:p>
        </w:tc>
        <w:tc>
          <w:tcPr>
            <w:tcW w:w="2887" w:type="dxa"/>
          </w:tcPr>
          <w:p w14:paraId="766EE566" w14:textId="6DF2D27B" w:rsidR="00D3689B" w:rsidRPr="009F5FAD" w:rsidRDefault="00751171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Участие молодого педагога в организации и проведении новогодних праздников</w:t>
            </w:r>
          </w:p>
        </w:tc>
        <w:tc>
          <w:tcPr>
            <w:tcW w:w="1501" w:type="dxa"/>
          </w:tcPr>
          <w:p w14:paraId="17636A60" w14:textId="3B33DCE2" w:rsidR="00D3689B" w:rsidRPr="009F5FAD" w:rsidRDefault="00751171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Декабрь 2024</w:t>
            </w:r>
          </w:p>
        </w:tc>
      </w:tr>
      <w:tr w:rsidR="00AB2C2C" w14:paraId="054F5D1F" w14:textId="77777777" w:rsidTr="009F5FAD">
        <w:tc>
          <w:tcPr>
            <w:tcW w:w="559" w:type="dxa"/>
          </w:tcPr>
          <w:p w14:paraId="7F2022ED" w14:textId="53D294AD" w:rsidR="00AB2C2C" w:rsidRPr="009F5FAD" w:rsidRDefault="00AB2C2C" w:rsidP="00AB2C2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2</w:t>
            </w:r>
          </w:p>
        </w:tc>
        <w:tc>
          <w:tcPr>
            <w:tcW w:w="2085" w:type="dxa"/>
          </w:tcPr>
          <w:p w14:paraId="0EE8E246" w14:textId="78C980B4" w:rsidR="00AB2C2C" w:rsidRPr="009F5FAD" w:rsidRDefault="00AB2C2C" w:rsidP="00AB2C2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Участие в муниципальном конкурсе</w:t>
            </w:r>
          </w:p>
        </w:tc>
        <w:tc>
          <w:tcPr>
            <w:tcW w:w="2380" w:type="dxa"/>
          </w:tcPr>
          <w:p w14:paraId="173D5ACB" w14:textId="655B819C" w:rsidR="00AB2C2C" w:rsidRPr="009F5FAD" w:rsidRDefault="00AB2C2C" w:rsidP="00AB2C2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«Путешествие по городам героям-больше чем путешествие»</w:t>
            </w:r>
          </w:p>
        </w:tc>
        <w:tc>
          <w:tcPr>
            <w:tcW w:w="2887" w:type="dxa"/>
          </w:tcPr>
          <w:p w14:paraId="27D0DC8A" w14:textId="02882035" w:rsidR="00AB2C2C" w:rsidRPr="009F5FAD" w:rsidRDefault="00AB2C2C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Создание онлайн-музея в детском саду</w:t>
            </w:r>
          </w:p>
        </w:tc>
        <w:tc>
          <w:tcPr>
            <w:tcW w:w="1501" w:type="dxa"/>
          </w:tcPr>
          <w:p w14:paraId="12A955DB" w14:textId="3B483F43" w:rsidR="00AB2C2C" w:rsidRPr="009F5FAD" w:rsidRDefault="00AB2C2C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Январь 2025</w:t>
            </w:r>
          </w:p>
        </w:tc>
      </w:tr>
      <w:tr w:rsidR="00C74763" w14:paraId="0BB4582B" w14:textId="77777777" w:rsidTr="009F5FAD">
        <w:tc>
          <w:tcPr>
            <w:tcW w:w="559" w:type="dxa"/>
          </w:tcPr>
          <w:p w14:paraId="2FDB7775" w14:textId="70A24C6C" w:rsidR="00503C1C" w:rsidRPr="009F5FAD" w:rsidRDefault="00503C1C" w:rsidP="00503C1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3</w:t>
            </w:r>
          </w:p>
        </w:tc>
        <w:tc>
          <w:tcPr>
            <w:tcW w:w="2085" w:type="dxa"/>
          </w:tcPr>
          <w:p w14:paraId="11829BD9" w14:textId="685D710C" w:rsidR="00503C1C" w:rsidRPr="009F5FAD" w:rsidRDefault="00503C1C" w:rsidP="00503C1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2380" w:type="dxa"/>
          </w:tcPr>
          <w:p w14:paraId="5AA18D3A" w14:textId="63C6B5AB" w:rsidR="00503C1C" w:rsidRPr="009F5FAD" w:rsidRDefault="00503C1C" w:rsidP="00503C1C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По запросу</w:t>
            </w:r>
          </w:p>
        </w:tc>
        <w:tc>
          <w:tcPr>
            <w:tcW w:w="2887" w:type="dxa"/>
          </w:tcPr>
          <w:p w14:paraId="02B3C929" w14:textId="77777777" w:rsidR="00503C1C" w:rsidRPr="009F5FAD" w:rsidRDefault="00503C1C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</w:p>
        </w:tc>
        <w:tc>
          <w:tcPr>
            <w:tcW w:w="1501" w:type="dxa"/>
          </w:tcPr>
          <w:p w14:paraId="4638CA43" w14:textId="5BE3D8BF" w:rsidR="00503C1C" w:rsidRPr="009F5FAD" w:rsidRDefault="00503C1C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Январь 2025</w:t>
            </w:r>
          </w:p>
        </w:tc>
      </w:tr>
      <w:tr w:rsidR="00C74763" w14:paraId="1D6FA416" w14:textId="77777777" w:rsidTr="009F5FAD">
        <w:tc>
          <w:tcPr>
            <w:tcW w:w="559" w:type="dxa"/>
          </w:tcPr>
          <w:p w14:paraId="20A71C5A" w14:textId="3C025E7A" w:rsidR="00C74763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4</w:t>
            </w:r>
          </w:p>
        </w:tc>
        <w:tc>
          <w:tcPr>
            <w:tcW w:w="2085" w:type="dxa"/>
          </w:tcPr>
          <w:p w14:paraId="45F75B0C" w14:textId="2AE8F8B9" w:rsidR="00C74763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Тренинговое занятие</w:t>
            </w:r>
            <w:r w:rsidRPr="009F5FAD">
              <w:rPr>
                <w:sz w:val="24"/>
                <w:szCs w:val="24"/>
              </w:rPr>
              <w:t xml:space="preserve"> с педагогами ДОУ</w:t>
            </w:r>
          </w:p>
        </w:tc>
        <w:tc>
          <w:tcPr>
            <w:tcW w:w="2380" w:type="dxa"/>
          </w:tcPr>
          <w:p w14:paraId="3D6CB799" w14:textId="012899F5" w:rsidR="00C74763" w:rsidRPr="009F5FAD" w:rsidRDefault="009F5FAD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C74763" w:rsidRPr="009F5FAD">
              <w:rPr>
                <w:sz w:val="24"/>
                <w:szCs w:val="24"/>
              </w:rPr>
              <w:t>Профилактика эмоционального выгорания педагогов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887" w:type="dxa"/>
          </w:tcPr>
          <w:p w14:paraId="0ECC3310" w14:textId="3BF73C52" w:rsidR="00C74763" w:rsidRPr="009F5FAD" w:rsidRDefault="00C74763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Осознание педагогами своих эмоций и чувств, принятие их; освоение эффективных способов снятия внутреннего напряжения, приемов саморегуляции</w:t>
            </w:r>
          </w:p>
        </w:tc>
        <w:tc>
          <w:tcPr>
            <w:tcW w:w="1501" w:type="dxa"/>
          </w:tcPr>
          <w:p w14:paraId="4ACFB56B" w14:textId="6FAD0E92" w:rsidR="00C74763" w:rsidRPr="009F5FAD" w:rsidRDefault="00C7476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Февраль 2025</w:t>
            </w:r>
          </w:p>
        </w:tc>
      </w:tr>
      <w:tr w:rsidR="00C74763" w14:paraId="2B332675" w14:textId="77777777" w:rsidTr="009F5FAD">
        <w:tc>
          <w:tcPr>
            <w:tcW w:w="559" w:type="dxa"/>
          </w:tcPr>
          <w:p w14:paraId="2FEC261A" w14:textId="12A4CA99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5</w:t>
            </w:r>
          </w:p>
        </w:tc>
        <w:tc>
          <w:tcPr>
            <w:tcW w:w="2085" w:type="dxa"/>
          </w:tcPr>
          <w:p w14:paraId="117E869E" w14:textId="76DF64C1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Мастер-класс с педагогами</w:t>
            </w:r>
          </w:p>
        </w:tc>
        <w:tc>
          <w:tcPr>
            <w:tcW w:w="2380" w:type="dxa"/>
          </w:tcPr>
          <w:p w14:paraId="3DFF26B4" w14:textId="10D041DE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«Подарок маме»</w:t>
            </w:r>
          </w:p>
        </w:tc>
        <w:tc>
          <w:tcPr>
            <w:tcW w:w="2887" w:type="dxa"/>
          </w:tcPr>
          <w:p w14:paraId="007C8FED" w14:textId="35BC3D27" w:rsidR="00D3689B" w:rsidRPr="009F5FAD" w:rsidRDefault="00C74763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Формирование идеи подарка к празднику 8 марта</w:t>
            </w:r>
          </w:p>
        </w:tc>
        <w:tc>
          <w:tcPr>
            <w:tcW w:w="1501" w:type="dxa"/>
          </w:tcPr>
          <w:p w14:paraId="45AA23FB" w14:textId="62944374" w:rsidR="00D3689B" w:rsidRPr="009F5FAD" w:rsidRDefault="00C7476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Март 2025</w:t>
            </w:r>
          </w:p>
        </w:tc>
      </w:tr>
      <w:tr w:rsidR="00C74763" w14:paraId="130E3E7C" w14:textId="77777777" w:rsidTr="009F5FAD">
        <w:tc>
          <w:tcPr>
            <w:tcW w:w="559" w:type="dxa"/>
          </w:tcPr>
          <w:p w14:paraId="3F025844" w14:textId="434B898B" w:rsidR="00C74763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6</w:t>
            </w:r>
          </w:p>
        </w:tc>
        <w:tc>
          <w:tcPr>
            <w:tcW w:w="2085" w:type="dxa"/>
          </w:tcPr>
          <w:p w14:paraId="5800FA13" w14:textId="2D054132" w:rsidR="00C74763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 xml:space="preserve">Совместная деятельность </w:t>
            </w:r>
          </w:p>
        </w:tc>
        <w:tc>
          <w:tcPr>
            <w:tcW w:w="2380" w:type="dxa"/>
          </w:tcPr>
          <w:p w14:paraId="38868EC8" w14:textId="3DA2D41C" w:rsidR="00C74763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«Весна пришла»</w:t>
            </w:r>
          </w:p>
        </w:tc>
        <w:tc>
          <w:tcPr>
            <w:tcW w:w="2887" w:type="dxa"/>
          </w:tcPr>
          <w:p w14:paraId="1D206D5E" w14:textId="2AB011D0" w:rsidR="00C74763" w:rsidRPr="009F5FAD" w:rsidRDefault="00C74763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Участие молодого педагога в организации и проведении весенних праздников</w:t>
            </w:r>
          </w:p>
        </w:tc>
        <w:tc>
          <w:tcPr>
            <w:tcW w:w="1501" w:type="dxa"/>
          </w:tcPr>
          <w:p w14:paraId="00107968" w14:textId="3FA811A9" w:rsidR="00C74763" w:rsidRPr="009F5FAD" w:rsidRDefault="00C74763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Март 2025</w:t>
            </w:r>
          </w:p>
        </w:tc>
      </w:tr>
      <w:tr w:rsidR="00C74763" w14:paraId="3ECEC58A" w14:textId="77777777" w:rsidTr="009F5FAD">
        <w:tc>
          <w:tcPr>
            <w:tcW w:w="559" w:type="dxa"/>
          </w:tcPr>
          <w:p w14:paraId="09D4D631" w14:textId="489790AA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7</w:t>
            </w:r>
          </w:p>
        </w:tc>
        <w:tc>
          <w:tcPr>
            <w:tcW w:w="2085" w:type="dxa"/>
          </w:tcPr>
          <w:p w14:paraId="4529C60E" w14:textId="15E51E1E" w:rsidR="00D3689B" w:rsidRPr="009F5FAD" w:rsidRDefault="00503C1C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Открытое занятие для родителей</w:t>
            </w:r>
          </w:p>
        </w:tc>
        <w:tc>
          <w:tcPr>
            <w:tcW w:w="2380" w:type="dxa"/>
          </w:tcPr>
          <w:p w14:paraId="6E9FE006" w14:textId="43F8CC66" w:rsidR="00D3689B" w:rsidRPr="009F5FAD" w:rsidRDefault="00C74763" w:rsidP="00C74763">
            <w:pPr>
              <w:pStyle w:val="a5"/>
              <w:tabs>
                <w:tab w:val="left" w:pos="1352"/>
              </w:tabs>
              <w:ind w:left="0" w:right="100"/>
              <w:jc w:val="left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</w:t>
            </w:r>
            <w:r w:rsidR="00503C1C" w:rsidRPr="009F5FAD">
              <w:rPr>
                <w:sz w:val="24"/>
                <w:szCs w:val="24"/>
              </w:rPr>
              <w:t>На поиски неизведанной планеты</w:t>
            </w:r>
            <w:r w:rsidRPr="009F5FAD">
              <w:rPr>
                <w:sz w:val="24"/>
                <w:szCs w:val="24"/>
              </w:rPr>
              <w:t>»</w:t>
            </w:r>
          </w:p>
        </w:tc>
        <w:tc>
          <w:tcPr>
            <w:tcW w:w="2887" w:type="dxa"/>
          </w:tcPr>
          <w:p w14:paraId="06623753" w14:textId="14830FDE" w:rsidR="00D3689B" w:rsidRPr="009F5FAD" w:rsidRDefault="00503C1C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Развивать психические процессы (логическое мышление, память, внимание, восприятие, мелкую моторику рук, творческое воображение) и их волевую регуляцию.</w:t>
            </w:r>
          </w:p>
        </w:tc>
        <w:tc>
          <w:tcPr>
            <w:tcW w:w="1501" w:type="dxa"/>
          </w:tcPr>
          <w:p w14:paraId="60917C0F" w14:textId="77777777" w:rsidR="00D3689B" w:rsidRPr="009F5FAD" w:rsidRDefault="00503C1C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Апрель</w:t>
            </w:r>
          </w:p>
          <w:p w14:paraId="00F1296C" w14:textId="5F502DDC" w:rsidR="00503C1C" w:rsidRPr="009F5FAD" w:rsidRDefault="00503C1C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2025</w:t>
            </w:r>
          </w:p>
        </w:tc>
      </w:tr>
      <w:tr w:rsidR="00C74763" w14:paraId="1E9D5C00" w14:textId="77777777" w:rsidTr="009F5FAD">
        <w:tc>
          <w:tcPr>
            <w:tcW w:w="559" w:type="dxa"/>
          </w:tcPr>
          <w:p w14:paraId="1D7D068B" w14:textId="7AA3EDEB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8</w:t>
            </w:r>
          </w:p>
        </w:tc>
        <w:tc>
          <w:tcPr>
            <w:tcW w:w="2085" w:type="dxa"/>
          </w:tcPr>
          <w:p w14:paraId="6070C568" w14:textId="47B06E35" w:rsidR="00AB2C2C" w:rsidRPr="009F5FAD" w:rsidRDefault="00AB2C2C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Занятие с элементами тренинга для педагогов</w:t>
            </w:r>
          </w:p>
        </w:tc>
        <w:tc>
          <w:tcPr>
            <w:tcW w:w="2380" w:type="dxa"/>
          </w:tcPr>
          <w:p w14:paraId="6152087C" w14:textId="2245D068" w:rsidR="00D3689B" w:rsidRPr="009F5FAD" w:rsidRDefault="00AB2C2C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«Развитие креативности»</w:t>
            </w:r>
          </w:p>
        </w:tc>
        <w:tc>
          <w:tcPr>
            <w:tcW w:w="2887" w:type="dxa"/>
          </w:tcPr>
          <w:p w14:paraId="231C77DB" w14:textId="7F38285F" w:rsidR="00D3689B" w:rsidRPr="009F5FAD" w:rsidRDefault="00AB2C2C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Формирование доброжелательного психологического климата, умения работать в команде</w:t>
            </w:r>
          </w:p>
        </w:tc>
        <w:tc>
          <w:tcPr>
            <w:tcW w:w="1501" w:type="dxa"/>
          </w:tcPr>
          <w:p w14:paraId="162EDB3C" w14:textId="7AEBFFB7" w:rsidR="00D3689B" w:rsidRPr="009F5FAD" w:rsidRDefault="00AB2C2C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Май 2025</w:t>
            </w:r>
          </w:p>
        </w:tc>
      </w:tr>
      <w:tr w:rsidR="00C74763" w14:paraId="7DC2E83A" w14:textId="77777777" w:rsidTr="009F5FAD">
        <w:tc>
          <w:tcPr>
            <w:tcW w:w="559" w:type="dxa"/>
          </w:tcPr>
          <w:p w14:paraId="15DF1F41" w14:textId="4579806E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1</w:t>
            </w:r>
            <w:r w:rsidR="00710D2B">
              <w:rPr>
                <w:sz w:val="24"/>
                <w:szCs w:val="24"/>
              </w:rPr>
              <w:t>9</w:t>
            </w:r>
          </w:p>
        </w:tc>
        <w:tc>
          <w:tcPr>
            <w:tcW w:w="2085" w:type="dxa"/>
          </w:tcPr>
          <w:p w14:paraId="2BBEBD62" w14:textId="75D3AD5A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Анкетирование</w:t>
            </w:r>
          </w:p>
        </w:tc>
        <w:tc>
          <w:tcPr>
            <w:tcW w:w="2380" w:type="dxa"/>
          </w:tcPr>
          <w:p w14:paraId="4F7417FE" w14:textId="3CA8C51B" w:rsidR="00D3689B" w:rsidRPr="009F5FAD" w:rsidRDefault="00C74763" w:rsidP="00D3689B">
            <w:pPr>
              <w:pStyle w:val="a5"/>
              <w:tabs>
                <w:tab w:val="left" w:pos="1352"/>
              </w:tabs>
              <w:ind w:left="0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«Подведение итогов работы»</w:t>
            </w:r>
          </w:p>
        </w:tc>
        <w:tc>
          <w:tcPr>
            <w:tcW w:w="2887" w:type="dxa"/>
          </w:tcPr>
          <w:p w14:paraId="33C93860" w14:textId="155271BA" w:rsidR="00D3689B" w:rsidRPr="009F5FAD" w:rsidRDefault="009F5FAD" w:rsidP="009F5FAD">
            <w:pPr>
              <w:pStyle w:val="a5"/>
              <w:tabs>
                <w:tab w:val="left" w:pos="1352"/>
              </w:tabs>
              <w:ind w:left="1" w:right="100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Самоанализ начинающего педагога</w:t>
            </w:r>
          </w:p>
        </w:tc>
        <w:tc>
          <w:tcPr>
            <w:tcW w:w="1501" w:type="dxa"/>
          </w:tcPr>
          <w:p w14:paraId="49849131" w14:textId="2A6EDBAA" w:rsidR="00D3689B" w:rsidRPr="009F5FAD" w:rsidRDefault="009F5FAD" w:rsidP="00710D2B">
            <w:pPr>
              <w:pStyle w:val="a5"/>
              <w:tabs>
                <w:tab w:val="left" w:pos="1352"/>
              </w:tabs>
              <w:ind w:left="0" w:right="100"/>
              <w:jc w:val="center"/>
              <w:rPr>
                <w:sz w:val="24"/>
                <w:szCs w:val="24"/>
              </w:rPr>
            </w:pPr>
            <w:r w:rsidRPr="009F5FAD">
              <w:rPr>
                <w:sz w:val="24"/>
                <w:szCs w:val="24"/>
              </w:rPr>
              <w:t>Май 2025</w:t>
            </w:r>
          </w:p>
        </w:tc>
      </w:tr>
    </w:tbl>
    <w:p w14:paraId="7432E86A" w14:textId="77777777" w:rsidR="00D3689B" w:rsidRPr="00257158" w:rsidRDefault="00D3689B" w:rsidP="00D3689B">
      <w:pPr>
        <w:pStyle w:val="a5"/>
        <w:tabs>
          <w:tab w:val="left" w:pos="1352"/>
        </w:tabs>
        <w:ind w:left="720" w:right="100"/>
        <w:rPr>
          <w:sz w:val="24"/>
        </w:rPr>
      </w:pPr>
    </w:p>
    <w:sectPr w:rsidR="00D3689B" w:rsidRPr="00257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747D1"/>
    <w:multiLevelType w:val="hybridMultilevel"/>
    <w:tmpl w:val="E3D4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A4391"/>
    <w:multiLevelType w:val="hybridMultilevel"/>
    <w:tmpl w:val="C952E620"/>
    <w:lvl w:ilvl="0" w:tplc="041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" w15:restartNumberingAfterBreak="0">
    <w:nsid w:val="2075515A"/>
    <w:multiLevelType w:val="multilevel"/>
    <w:tmpl w:val="7B2CD762"/>
    <w:lvl w:ilvl="0">
      <w:start w:val="1"/>
      <w:numFmt w:val="decimal"/>
      <w:lvlText w:val="%1."/>
      <w:lvlJc w:val="left"/>
      <w:pPr>
        <w:ind w:left="1233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00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40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20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480"/>
      </w:pPr>
      <w:rPr>
        <w:rFonts w:hint="default"/>
        <w:lang w:val="ru-RU" w:eastAsia="en-US" w:bidi="ar-SA"/>
      </w:rPr>
    </w:lvl>
  </w:abstractNum>
  <w:abstractNum w:abstractNumId="3" w15:restartNumberingAfterBreak="0">
    <w:nsid w:val="25945A39"/>
    <w:multiLevelType w:val="multilevel"/>
    <w:tmpl w:val="ECFAB57C"/>
    <w:lvl w:ilvl="0">
      <w:start w:val="2024"/>
      <w:numFmt w:val="decimal"/>
      <w:lvlText w:val="%1"/>
      <w:lvlJc w:val="left"/>
      <w:pPr>
        <w:ind w:left="936" w:hanging="936"/>
      </w:pPr>
      <w:rPr>
        <w:rFonts w:hint="default"/>
      </w:rPr>
    </w:lvl>
    <w:lvl w:ilvl="1">
      <w:start w:val="2025"/>
      <w:numFmt w:val="decimal"/>
      <w:lvlText w:val="%1-%2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36" w:hanging="936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3B2A7B"/>
    <w:multiLevelType w:val="hybridMultilevel"/>
    <w:tmpl w:val="F97A6302"/>
    <w:lvl w:ilvl="0" w:tplc="D90E93C4">
      <w:numFmt w:val="bullet"/>
      <w:lvlText w:val="-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AF282">
      <w:numFmt w:val="bullet"/>
      <w:lvlText w:val="•"/>
      <w:lvlJc w:val="left"/>
      <w:pPr>
        <w:ind w:left="1250" w:hanging="212"/>
      </w:pPr>
      <w:rPr>
        <w:rFonts w:hint="default"/>
        <w:lang w:val="ru-RU" w:eastAsia="en-US" w:bidi="ar-SA"/>
      </w:rPr>
    </w:lvl>
    <w:lvl w:ilvl="2" w:tplc="2FB0EC50">
      <w:numFmt w:val="bullet"/>
      <w:lvlText w:val="•"/>
      <w:lvlJc w:val="left"/>
      <w:pPr>
        <w:ind w:left="2280" w:hanging="212"/>
      </w:pPr>
      <w:rPr>
        <w:rFonts w:hint="default"/>
        <w:lang w:val="ru-RU" w:eastAsia="en-US" w:bidi="ar-SA"/>
      </w:rPr>
    </w:lvl>
    <w:lvl w:ilvl="3" w:tplc="4B1E53CA">
      <w:numFmt w:val="bullet"/>
      <w:lvlText w:val="•"/>
      <w:lvlJc w:val="left"/>
      <w:pPr>
        <w:ind w:left="3310" w:hanging="212"/>
      </w:pPr>
      <w:rPr>
        <w:rFonts w:hint="default"/>
        <w:lang w:val="ru-RU" w:eastAsia="en-US" w:bidi="ar-SA"/>
      </w:rPr>
    </w:lvl>
    <w:lvl w:ilvl="4" w:tplc="BEB845C8">
      <w:numFmt w:val="bullet"/>
      <w:lvlText w:val="•"/>
      <w:lvlJc w:val="left"/>
      <w:pPr>
        <w:ind w:left="4340" w:hanging="212"/>
      </w:pPr>
      <w:rPr>
        <w:rFonts w:hint="default"/>
        <w:lang w:val="ru-RU" w:eastAsia="en-US" w:bidi="ar-SA"/>
      </w:rPr>
    </w:lvl>
    <w:lvl w:ilvl="5" w:tplc="7E7837EE">
      <w:numFmt w:val="bullet"/>
      <w:lvlText w:val="•"/>
      <w:lvlJc w:val="left"/>
      <w:pPr>
        <w:ind w:left="5370" w:hanging="212"/>
      </w:pPr>
      <w:rPr>
        <w:rFonts w:hint="default"/>
        <w:lang w:val="ru-RU" w:eastAsia="en-US" w:bidi="ar-SA"/>
      </w:rPr>
    </w:lvl>
    <w:lvl w:ilvl="6" w:tplc="26A01488">
      <w:numFmt w:val="bullet"/>
      <w:lvlText w:val="•"/>
      <w:lvlJc w:val="left"/>
      <w:pPr>
        <w:ind w:left="6400" w:hanging="212"/>
      </w:pPr>
      <w:rPr>
        <w:rFonts w:hint="default"/>
        <w:lang w:val="ru-RU" w:eastAsia="en-US" w:bidi="ar-SA"/>
      </w:rPr>
    </w:lvl>
    <w:lvl w:ilvl="7" w:tplc="1E7CE234">
      <w:numFmt w:val="bullet"/>
      <w:lvlText w:val="•"/>
      <w:lvlJc w:val="left"/>
      <w:pPr>
        <w:ind w:left="7430" w:hanging="212"/>
      </w:pPr>
      <w:rPr>
        <w:rFonts w:hint="default"/>
        <w:lang w:val="ru-RU" w:eastAsia="en-US" w:bidi="ar-SA"/>
      </w:rPr>
    </w:lvl>
    <w:lvl w:ilvl="8" w:tplc="886CFD66">
      <w:numFmt w:val="bullet"/>
      <w:lvlText w:val="•"/>
      <w:lvlJc w:val="left"/>
      <w:pPr>
        <w:ind w:left="8460" w:hanging="212"/>
      </w:pPr>
      <w:rPr>
        <w:rFonts w:hint="default"/>
        <w:lang w:val="ru-RU" w:eastAsia="en-US" w:bidi="ar-SA"/>
      </w:rPr>
    </w:lvl>
  </w:abstractNum>
  <w:abstractNum w:abstractNumId="5" w15:restartNumberingAfterBreak="0">
    <w:nsid w:val="664E0266"/>
    <w:multiLevelType w:val="hybridMultilevel"/>
    <w:tmpl w:val="915C0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52442"/>
    <w:multiLevelType w:val="hybridMultilevel"/>
    <w:tmpl w:val="1494B462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 w16cid:durableId="458424757">
    <w:abstractNumId w:val="4"/>
  </w:num>
  <w:num w:numId="2" w16cid:durableId="21440415">
    <w:abstractNumId w:val="2"/>
  </w:num>
  <w:num w:numId="3" w16cid:durableId="1970622162">
    <w:abstractNumId w:val="3"/>
  </w:num>
  <w:num w:numId="4" w16cid:durableId="15351348">
    <w:abstractNumId w:val="0"/>
  </w:num>
  <w:num w:numId="5" w16cid:durableId="77993477">
    <w:abstractNumId w:val="6"/>
  </w:num>
  <w:num w:numId="6" w16cid:durableId="567692809">
    <w:abstractNumId w:val="5"/>
  </w:num>
  <w:num w:numId="7" w16cid:durableId="1559440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335"/>
    <w:rsid w:val="001D03FF"/>
    <w:rsid w:val="00257158"/>
    <w:rsid w:val="002B48F2"/>
    <w:rsid w:val="002E3335"/>
    <w:rsid w:val="0044261B"/>
    <w:rsid w:val="00503C1C"/>
    <w:rsid w:val="005518DD"/>
    <w:rsid w:val="00710D2B"/>
    <w:rsid w:val="00715C65"/>
    <w:rsid w:val="00751171"/>
    <w:rsid w:val="00885E93"/>
    <w:rsid w:val="009F5FAD"/>
    <w:rsid w:val="00A1788C"/>
    <w:rsid w:val="00AB2C2C"/>
    <w:rsid w:val="00C74763"/>
    <w:rsid w:val="00CB3A22"/>
    <w:rsid w:val="00D3689B"/>
    <w:rsid w:val="00F6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E1F4"/>
  <w15:chartTrackingRefBased/>
  <w15:docId w15:val="{ADE28E04-F57E-440A-81CA-A956D5C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715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25715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5">
    <w:name w:val="List Paragraph"/>
    <w:basedOn w:val="a"/>
    <w:uiPriority w:val="1"/>
    <w:qFormat/>
    <w:rsid w:val="00257158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table" w:styleId="a6">
    <w:name w:val="Table Grid"/>
    <w:basedOn w:val="a1"/>
    <w:uiPriority w:val="39"/>
    <w:rsid w:val="00D368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Корикова</dc:creator>
  <cp:keywords/>
  <dc:description/>
  <cp:lastModifiedBy>Елена Корикова</cp:lastModifiedBy>
  <cp:revision>2</cp:revision>
  <dcterms:created xsi:type="dcterms:W3CDTF">2024-09-24T04:37:00Z</dcterms:created>
  <dcterms:modified xsi:type="dcterms:W3CDTF">2024-09-24T07:35:00Z</dcterms:modified>
</cp:coreProperties>
</file>