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C53" w:rsidRPr="001F084E" w:rsidRDefault="00492C53" w:rsidP="00492C53">
      <w:pPr>
        <w:jc w:val="center"/>
        <w:outlineLvl w:val="0"/>
      </w:pPr>
      <w:bookmarkStart w:id="0" w:name="_Hlk173056633"/>
      <w:bookmarkStart w:id="1" w:name="_Hlk173058351"/>
      <w:r w:rsidRPr="001F084E">
        <w:t>Муниципальное автономное дошкольное образовательное учреждение</w:t>
      </w:r>
    </w:p>
    <w:p w:rsidR="00492C53" w:rsidRPr="001F084E" w:rsidRDefault="00492C53" w:rsidP="00492C53">
      <w:pPr>
        <w:jc w:val="center"/>
      </w:pPr>
      <w:r w:rsidRPr="001F084E">
        <w:t>«Детский сад № 45»</w:t>
      </w:r>
    </w:p>
    <w:p w:rsidR="00492C53" w:rsidRPr="001F084E" w:rsidRDefault="00492C53" w:rsidP="00492C53">
      <w:pPr>
        <w:jc w:val="center"/>
        <w:outlineLvl w:val="0"/>
      </w:pPr>
      <w:bookmarkStart w:id="2" w:name="_Toc79061724"/>
      <w:bookmarkStart w:id="3" w:name="_Toc79068055"/>
      <w:bookmarkStart w:id="4" w:name="_Toc79081288"/>
      <w:bookmarkStart w:id="5" w:name="_Toc79081319"/>
      <w:r w:rsidRPr="001F084E">
        <w:t>ИНН 6606012774, КПП 668601001</w:t>
      </w:r>
      <w:bookmarkEnd w:id="2"/>
      <w:bookmarkEnd w:id="3"/>
      <w:bookmarkEnd w:id="4"/>
      <w:bookmarkEnd w:id="5"/>
    </w:p>
    <w:p w:rsidR="00492C53" w:rsidRPr="001F084E" w:rsidRDefault="00492C53" w:rsidP="00492C53">
      <w:pPr>
        <w:jc w:val="center"/>
      </w:pPr>
      <w:r w:rsidRPr="001F084E">
        <w:t>624086 Свердловская область, ГО Верхняя Пышма, п. Красный,</w:t>
      </w:r>
    </w:p>
    <w:p w:rsidR="00492C53" w:rsidRPr="001F084E" w:rsidRDefault="00492C53" w:rsidP="00492C53">
      <w:pPr>
        <w:jc w:val="center"/>
      </w:pPr>
      <w:r w:rsidRPr="001F084E">
        <w:t>ул. Проспектная, д. 3; тел. 8(34368) 61-2-95</w:t>
      </w:r>
    </w:p>
    <w:p w:rsidR="00492C53" w:rsidRDefault="00492C53" w:rsidP="00492C53">
      <w:pPr>
        <w:pStyle w:val="a5"/>
        <w:spacing w:before="73"/>
        <w:rPr>
          <w:color w:val="0000FF"/>
          <w:sz w:val="24"/>
          <w:szCs w:val="24"/>
          <w:u w:val="single"/>
        </w:rPr>
      </w:pPr>
      <w:bookmarkStart w:id="6" w:name="_Toc79061725"/>
      <w:bookmarkStart w:id="7" w:name="_Toc79068056"/>
      <w:bookmarkStart w:id="8" w:name="_Toc79081289"/>
      <w:bookmarkStart w:id="9" w:name="_Toc79081320"/>
      <w:r w:rsidRPr="001F084E">
        <w:rPr>
          <w:color w:val="000000"/>
        </w:rPr>
        <w:t xml:space="preserve">Эл. </w:t>
      </w:r>
      <w:r w:rsidRPr="001F084E">
        <w:t xml:space="preserve">почта: </w:t>
      </w:r>
      <w:hyperlink r:id="rId5" w:history="1">
        <w:r w:rsidRPr="001F084E">
          <w:rPr>
            <w:color w:val="0000FF"/>
            <w:u w:val="single"/>
          </w:rPr>
          <w:t>madoo45@mail.ru</w:t>
        </w:r>
      </w:hyperlink>
      <w:r w:rsidRPr="001F084E">
        <w:t xml:space="preserve">. Сайт: </w:t>
      </w:r>
      <w:bookmarkEnd w:id="6"/>
      <w:bookmarkEnd w:id="7"/>
      <w:bookmarkEnd w:id="8"/>
      <w:bookmarkEnd w:id="9"/>
      <w:r w:rsidRPr="001F084E">
        <w:rPr>
          <w:sz w:val="36"/>
          <w:szCs w:val="20"/>
        </w:rPr>
        <w:fldChar w:fldCharType="begin"/>
      </w:r>
      <w:r w:rsidRPr="001F084E">
        <w:rPr>
          <w:sz w:val="28"/>
          <w:szCs w:val="28"/>
        </w:rPr>
        <w:instrText>HYPERLINK "https://45vp.tvoysadik.ru//"</w:instrText>
      </w:r>
      <w:r w:rsidRPr="001F084E">
        <w:rPr>
          <w:sz w:val="36"/>
          <w:szCs w:val="20"/>
        </w:rPr>
      </w:r>
      <w:r w:rsidRPr="001F084E">
        <w:rPr>
          <w:sz w:val="36"/>
          <w:szCs w:val="20"/>
        </w:rPr>
        <w:fldChar w:fldCharType="separate"/>
      </w:r>
      <w:r w:rsidRPr="001F084E">
        <w:rPr>
          <w:color w:val="0000FF"/>
          <w:sz w:val="24"/>
          <w:szCs w:val="24"/>
          <w:u w:val="single"/>
          <w:lang w:val="en-US"/>
        </w:rPr>
        <w:t>https</w:t>
      </w:r>
      <w:r w:rsidRPr="001F084E">
        <w:rPr>
          <w:color w:val="0000FF"/>
          <w:sz w:val="24"/>
          <w:szCs w:val="24"/>
          <w:u w:val="single"/>
        </w:rPr>
        <w:t>://45</w:t>
      </w:r>
      <w:proofErr w:type="spellStart"/>
      <w:r w:rsidRPr="001F084E">
        <w:rPr>
          <w:color w:val="0000FF"/>
          <w:sz w:val="24"/>
          <w:szCs w:val="24"/>
          <w:u w:val="single"/>
          <w:lang w:val="en-US"/>
        </w:rPr>
        <w:t>vp</w:t>
      </w:r>
      <w:proofErr w:type="spellEnd"/>
      <w:r w:rsidRPr="001F084E">
        <w:rPr>
          <w:color w:val="0000FF"/>
          <w:sz w:val="24"/>
          <w:szCs w:val="24"/>
          <w:u w:val="single"/>
        </w:rPr>
        <w:t>.</w:t>
      </w:r>
      <w:proofErr w:type="spellStart"/>
      <w:r w:rsidRPr="001F084E">
        <w:rPr>
          <w:color w:val="0000FF"/>
          <w:sz w:val="24"/>
          <w:szCs w:val="24"/>
          <w:u w:val="single"/>
          <w:lang w:val="en-US"/>
        </w:rPr>
        <w:t>tvoysadik</w:t>
      </w:r>
      <w:proofErr w:type="spellEnd"/>
      <w:r w:rsidRPr="001F084E">
        <w:rPr>
          <w:color w:val="0000FF"/>
          <w:sz w:val="24"/>
          <w:szCs w:val="24"/>
          <w:u w:val="single"/>
        </w:rPr>
        <w:t>.</w:t>
      </w:r>
      <w:r w:rsidRPr="001F084E">
        <w:rPr>
          <w:color w:val="0000FF"/>
          <w:sz w:val="24"/>
          <w:szCs w:val="24"/>
          <w:u w:val="single"/>
          <w:lang w:val="en-US"/>
        </w:rPr>
        <w:t>ru</w:t>
      </w:r>
      <w:r w:rsidRPr="001F084E">
        <w:rPr>
          <w:color w:val="0000FF"/>
          <w:sz w:val="24"/>
          <w:szCs w:val="24"/>
          <w:u w:val="single"/>
        </w:rPr>
        <w:t>//</w:t>
      </w:r>
      <w:r w:rsidRPr="001F084E">
        <w:rPr>
          <w:color w:val="0000FF"/>
          <w:sz w:val="24"/>
          <w:szCs w:val="24"/>
          <w:u w:val="single"/>
        </w:rPr>
        <w:fldChar w:fldCharType="end"/>
      </w:r>
      <w:bookmarkEnd w:id="0"/>
    </w:p>
    <w:bookmarkEnd w:id="1"/>
    <w:p w:rsidR="00492C53" w:rsidRDefault="00492C53" w:rsidP="00492C53">
      <w:pPr>
        <w:pStyle w:val="a5"/>
        <w:spacing w:before="73"/>
        <w:rPr>
          <w:color w:val="3366FF"/>
        </w:rPr>
      </w:pPr>
    </w:p>
    <w:p w:rsidR="00492C53" w:rsidRDefault="00492C53" w:rsidP="00492C53">
      <w:pPr>
        <w:pStyle w:val="a5"/>
        <w:spacing w:before="73"/>
        <w:rPr>
          <w:color w:val="3366FF"/>
        </w:rPr>
      </w:pPr>
    </w:p>
    <w:p w:rsidR="007C394E" w:rsidRDefault="00000000">
      <w:pPr>
        <w:pStyle w:val="a5"/>
        <w:spacing w:before="73"/>
      </w:pPr>
      <w:r>
        <w:rPr>
          <w:color w:val="3366FF"/>
        </w:rPr>
        <w:t>Памятка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родителям</w:t>
      </w:r>
    </w:p>
    <w:p w:rsidR="007C394E" w:rsidRDefault="00000000">
      <w:pPr>
        <w:pStyle w:val="a5"/>
        <w:ind w:left="889"/>
        <w:rPr>
          <w:color w:val="3366FF"/>
        </w:rPr>
      </w:pPr>
      <w:r>
        <w:rPr>
          <w:color w:val="3366FF"/>
        </w:rPr>
        <w:t>по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предупреждению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жестокого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обращения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с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детьми</w:t>
      </w:r>
      <w:r>
        <w:rPr>
          <w:color w:val="3366FF"/>
          <w:spacing w:val="3"/>
        </w:rPr>
        <w:t xml:space="preserve"> </w:t>
      </w:r>
      <w:r>
        <w:rPr>
          <w:color w:val="3366FF"/>
        </w:rPr>
        <w:t>в</w:t>
      </w:r>
      <w:r>
        <w:rPr>
          <w:color w:val="3366FF"/>
          <w:spacing w:val="-5"/>
        </w:rPr>
        <w:t xml:space="preserve"> </w:t>
      </w:r>
      <w:r>
        <w:rPr>
          <w:color w:val="3366FF"/>
        </w:rPr>
        <w:t>семье</w:t>
      </w:r>
    </w:p>
    <w:p w:rsidR="00492C53" w:rsidRDefault="00492C53">
      <w:pPr>
        <w:pStyle w:val="a5"/>
        <w:ind w:left="889"/>
        <w:rPr>
          <w:color w:val="3366FF"/>
        </w:rPr>
      </w:pPr>
    </w:p>
    <w:p w:rsidR="007C394E" w:rsidRDefault="00000000">
      <w:pPr>
        <w:ind w:left="112" w:right="112"/>
        <w:jc w:val="both"/>
        <w:rPr>
          <w:i/>
          <w:sz w:val="24"/>
        </w:rPr>
      </w:pPr>
      <w:r>
        <w:rPr>
          <w:i/>
          <w:sz w:val="24"/>
        </w:rPr>
        <w:t>«Жестокое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бездействие)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воспитателей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лиц, наносящее ущерб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 психическому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здоровью ребенка».</w:t>
      </w:r>
    </w:p>
    <w:p w:rsidR="00492C53" w:rsidRDefault="00492C53">
      <w:pPr>
        <w:ind w:left="112" w:right="112"/>
        <w:jc w:val="both"/>
        <w:rPr>
          <w:i/>
          <w:sz w:val="24"/>
        </w:rPr>
      </w:pPr>
    </w:p>
    <w:p w:rsidR="00492C53" w:rsidRDefault="00492C53">
      <w:pPr>
        <w:ind w:left="112" w:right="112"/>
        <w:jc w:val="both"/>
        <w:rPr>
          <w:i/>
          <w:sz w:val="24"/>
        </w:rPr>
      </w:pPr>
      <w:r>
        <w:rPr>
          <w:i/>
          <w:noProof/>
          <w:sz w:val="24"/>
        </w:rPr>
        <w:drawing>
          <wp:inline distT="0" distB="0" distL="0" distR="0">
            <wp:extent cx="6623050" cy="4415155"/>
            <wp:effectExtent l="0" t="0" r="6350" b="4445"/>
            <wp:docPr id="2317748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74882" name="Рисунок 2317748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C53" w:rsidRDefault="00492C53" w:rsidP="00492C53">
      <w:pPr>
        <w:pStyle w:val="a3"/>
        <w:ind w:left="0"/>
        <w:jc w:val="left"/>
        <w:rPr>
          <w:sz w:val="26"/>
        </w:rPr>
      </w:pPr>
    </w:p>
    <w:p w:rsidR="00492C53" w:rsidRDefault="00492C53" w:rsidP="00492C53">
      <w:pPr>
        <w:pStyle w:val="2"/>
        <w:spacing w:line="343" w:lineRule="auto"/>
        <w:ind w:left="3200" w:firstLine="1913"/>
      </w:pPr>
      <w:r>
        <w:t>Не оставайтесь наедине со своими проблемами.</w:t>
      </w:r>
      <w:r>
        <w:rPr>
          <w:spacing w:val="-57"/>
        </w:rPr>
        <w:t xml:space="preserve"> </w:t>
      </w:r>
      <w:r>
        <w:t>Звоните,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сложившейся</w:t>
      </w:r>
      <w:r>
        <w:rPr>
          <w:spacing w:val="-2"/>
        </w:rPr>
        <w:t xml:space="preserve"> </w:t>
      </w:r>
      <w:r>
        <w:t>ситуации.</w:t>
      </w:r>
    </w:p>
    <w:p w:rsidR="00492C53" w:rsidRDefault="00492C53" w:rsidP="00492C53">
      <w:pPr>
        <w:spacing w:before="3"/>
        <w:ind w:right="107"/>
        <w:jc w:val="right"/>
        <w:rPr>
          <w:b/>
          <w:i/>
          <w:sz w:val="24"/>
        </w:rPr>
      </w:pPr>
      <w:r>
        <w:rPr>
          <w:b/>
          <w:i/>
          <w:sz w:val="24"/>
        </w:rPr>
        <w:t>Единый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общероссийский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доверия</w:t>
      </w:r>
    </w:p>
    <w:p w:rsidR="00492C53" w:rsidRDefault="00492C53" w:rsidP="00492C53">
      <w:pPr>
        <w:pStyle w:val="2"/>
        <w:spacing w:before="120"/>
      </w:pPr>
      <w:r>
        <w:t>«8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800-</w:t>
      </w:r>
      <w:r>
        <w:rPr>
          <w:spacing w:val="-1"/>
        </w:rPr>
        <w:t xml:space="preserve"> </w:t>
      </w:r>
      <w:r>
        <w:t>2000 -122»</w:t>
      </w:r>
    </w:p>
    <w:p w:rsidR="007C394E" w:rsidRDefault="007C394E">
      <w:pPr>
        <w:pStyle w:val="a3"/>
        <w:ind w:left="0"/>
        <w:jc w:val="left"/>
        <w:rPr>
          <w:i/>
          <w:sz w:val="26"/>
        </w:rPr>
      </w:pPr>
    </w:p>
    <w:p w:rsidR="00492C53" w:rsidRDefault="00492C53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br w:type="page"/>
      </w:r>
    </w:p>
    <w:p w:rsidR="007C394E" w:rsidRDefault="00000000">
      <w:pPr>
        <w:spacing w:before="222"/>
        <w:ind w:left="889" w:right="881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ВАЖНО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ПОМНИТЬ!</w:t>
      </w:r>
    </w:p>
    <w:p w:rsidR="007C394E" w:rsidRDefault="00000000">
      <w:pPr>
        <w:spacing w:before="120"/>
        <w:ind w:left="112" w:right="111"/>
        <w:jc w:val="both"/>
        <w:rPr>
          <w:b/>
          <w:sz w:val="24"/>
        </w:rPr>
      </w:pPr>
      <w:r>
        <w:rPr>
          <w:b/>
          <w:sz w:val="24"/>
        </w:rPr>
        <w:t>Когда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большой,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значимый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бьет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маленького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чувствует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беспомощность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фрустрацию.</w:t>
      </w:r>
    </w:p>
    <w:p w:rsidR="007C394E" w:rsidRDefault="00000000">
      <w:pPr>
        <w:pStyle w:val="a3"/>
        <w:ind w:right="106" w:firstLine="418"/>
      </w:pPr>
      <w:r>
        <w:t>Эти чувства могут</w:t>
      </w:r>
      <w:r>
        <w:rPr>
          <w:spacing w:val="1"/>
        </w:rPr>
        <w:t xml:space="preserve"> </w:t>
      </w:r>
      <w:r>
        <w:t>в дальнейшем сделать ребенка депрессивным или агрессивным.</w:t>
      </w:r>
      <w:r>
        <w:rPr>
          <w:spacing w:val="1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своих детей, как вы хотите, чтобы они себя вели. Маленькие дети обычно не понимают, что они</w:t>
      </w:r>
      <w:r>
        <w:rPr>
          <w:spacing w:val="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неправильно.</w:t>
      </w:r>
      <w:r>
        <w:rPr>
          <w:spacing w:val="-1"/>
        </w:rPr>
        <w:t xml:space="preserve"> </w:t>
      </w:r>
      <w:r>
        <w:t>Обязательно будьте</w:t>
      </w:r>
      <w:r>
        <w:rPr>
          <w:spacing w:val="-2"/>
        </w:rPr>
        <w:t xml:space="preserve"> </w:t>
      </w:r>
      <w:r>
        <w:t>последовательны 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примерах.</w:t>
      </w:r>
    </w:p>
    <w:p w:rsidR="007C394E" w:rsidRDefault="00000000">
      <w:pPr>
        <w:pStyle w:val="1"/>
        <w:spacing w:before="120" w:line="274" w:lineRule="exact"/>
      </w:pP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бьете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учите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проблемы.</w:t>
      </w:r>
    </w:p>
    <w:p w:rsidR="007C394E" w:rsidRDefault="00000000">
      <w:pPr>
        <w:pStyle w:val="a3"/>
        <w:ind w:right="108" w:firstLine="362"/>
      </w:pPr>
      <w:r>
        <w:t>Вы только заставляете чувствовать его плохо по отношению к самому себе. Низкая самооценка</w:t>
      </w:r>
      <w:r>
        <w:rPr>
          <w:spacing w:val="-57"/>
        </w:rPr>
        <w:t xml:space="preserve"> </w:t>
      </w:r>
      <w:r>
        <w:t>может остаться у него на всю жизнь. И следите за своими словами – они могут ударить еще</w:t>
      </w:r>
      <w:r>
        <w:rPr>
          <w:spacing w:val="1"/>
        </w:rPr>
        <w:t xml:space="preserve"> </w:t>
      </w:r>
      <w:r>
        <w:t>сильнее.</w:t>
      </w:r>
    </w:p>
    <w:p w:rsidR="007C394E" w:rsidRDefault="00000000">
      <w:pPr>
        <w:pStyle w:val="1"/>
        <w:spacing w:before="123" w:line="274" w:lineRule="exact"/>
      </w:pPr>
      <w:r>
        <w:t>Физическое</w:t>
      </w:r>
      <w:r>
        <w:rPr>
          <w:spacing w:val="-3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появляется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отомстить.</w:t>
      </w:r>
    </w:p>
    <w:p w:rsidR="007C394E" w:rsidRDefault="00000000">
      <w:pPr>
        <w:pStyle w:val="a3"/>
        <w:ind w:right="104" w:firstLine="430"/>
      </w:pPr>
      <w:r>
        <w:t>Учите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которые вы установили у себя дома. Это могут быть правила безопасности, времени и порядка</w:t>
      </w:r>
      <w:r>
        <w:rPr>
          <w:spacing w:val="1"/>
        </w:rPr>
        <w:t xml:space="preserve"> </w:t>
      </w:r>
      <w:r>
        <w:t>принятия пищи или отхода ко сну. Сделайте все возможное, чтобы правила были максимально</w:t>
      </w:r>
      <w:r>
        <w:rPr>
          <w:spacing w:val="1"/>
        </w:rPr>
        <w:t xml:space="preserve"> </w:t>
      </w:r>
      <w:r>
        <w:t>простыми</w:t>
      </w:r>
      <w:r>
        <w:rPr>
          <w:spacing w:val="-1"/>
        </w:rPr>
        <w:t xml:space="preserve"> </w:t>
      </w:r>
      <w:r>
        <w:t>и соблюдались всеми членами семьи.</w:t>
      </w:r>
    </w:p>
    <w:p w:rsidR="007C394E" w:rsidRDefault="00000000">
      <w:pPr>
        <w:pStyle w:val="1"/>
        <w:spacing w:before="118"/>
      </w:pPr>
      <w:r>
        <w:t>Физические</w:t>
      </w:r>
      <w:r>
        <w:rPr>
          <w:spacing w:val="-4"/>
        </w:rPr>
        <w:t xml:space="preserve"> </w:t>
      </w:r>
      <w:r>
        <w:t>наказания</w:t>
      </w:r>
      <w:r>
        <w:rPr>
          <w:spacing w:val="-3"/>
        </w:rPr>
        <w:t xml:space="preserve"> </w:t>
      </w:r>
      <w:r>
        <w:t>смещают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«правильного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неправильного».</w:t>
      </w:r>
    </w:p>
    <w:p w:rsidR="007C394E" w:rsidRDefault="00000000">
      <w:pPr>
        <w:pStyle w:val="a3"/>
        <w:ind w:right="105" w:firstLine="454"/>
      </w:pPr>
      <w:r>
        <w:t>Только подумайте - имеет ли смысл бить ребенка за то, что он только что ударил кого-то?</w:t>
      </w:r>
      <w:r>
        <w:rPr>
          <w:spacing w:val="1"/>
        </w:rPr>
        <w:t xml:space="preserve"> </w:t>
      </w:r>
      <w:r>
        <w:t>Уведите, уберите ребенка с того места, где он только что кого-то ударил. Будьте последовательны</w:t>
      </w:r>
      <w:r>
        <w:rPr>
          <w:spacing w:val="1"/>
        </w:rPr>
        <w:t xml:space="preserve"> </w:t>
      </w:r>
      <w:r>
        <w:t>и жестки (в следовании правилам). Каждый раз давайте ребенку знать: какое поведение вы от него</w:t>
      </w:r>
      <w:r>
        <w:rPr>
          <w:spacing w:val="1"/>
        </w:rPr>
        <w:t xml:space="preserve"> </w:t>
      </w:r>
      <w:r>
        <w:t>ожидаете и что случится, если он не сделает этого (пойдет в свою комнату, не будет смотреть</w:t>
      </w:r>
      <w:r>
        <w:rPr>
          <w:spacing w:val="1"/>
        </w:rPr>
        <w:t xml:space="preserve"> </w:t>
      </w:r>
      <w:r>
        <w:t>телевизор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потеряет</w:t>
      </w:r>
      <w:r>
        <w:rPr>
          <w:spacing w:val="-2"/>
        </w:rPr>
        <w:t xml:space="preserve"> </w:t>
      </w:r>
      <w:r>
        <w:t xml:space="preserve">какую-то другую </w:t>
      </w:r>
      <w:proofErr w:type="spellStart"/>
      <w:r>
        <w:t>привелегию</w:t>
      </w:r>
      <w:proofErr w:type="spellEnd"/>
      <w:r>
        <w:t>).</w:t>
      </w:r>
    </w:p>
    <w:p w:rsidR="007C394E" w:rsidRDefault="00000000">
      <w:pPr>
        <w:pStyle w:val="1"/>
        <w:ind w:right="104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бьете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показываете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бить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приемлемо.</w:t>
      </w:r>
    </w:p>
    <w:p w:rsidR="007C394E" w:rsidRDefault="00000000">
      <w:pPr>
        <w:pStyle w:val="a3"/>
        <w:ind w:right="103" w:firstLine="427"/>
      </w:pPr>
      <w:r>
        <w:t>Дети будут думать, что это нормальная практика - добиваться желаемого с помощью насилия.</w:t>
      </w:r>
      <w:r>
        <w:rPr>
          <w:spacing w:val="1"/>
        </w:rPr>
        <w:t xml:space="preserve"> </w:t>
      </w:r>
      <w:r>
        <w:t>Учите своих детей другим способам выражать свои эмоции, например, словами. Затем – примите,</w:t>
      </w:r>
      <w:r>
        <w:rPr>
          <w:spacing w:val="1"/>
        </w:rPr>
        <w:t xml:space="preserve"> </w:t>
      </w:r>
      <w:r>
        <w:t>покажите</w:t>
      </w:r>
      <w:r>
        <w:rPr>
          <w:spacing w:val="-3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принимаете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эмоции.</w:t>
      </w:r>
      <w:r>
        <w:rPr>
          <w:spacing w:val="-1"/>
        </w:rPr>
        <w:t xml:space="preserve"> </w:t>
      </w:r>
      <w:r>
        <w:t>Покажите,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равно.</w:t>
      </w:r>
    </w:p>
    <w:p w:rsidR="007C394E" w:rsidRDefault="00000000">
      <w:pPr>
        <w:pStyle w:val="1"/>
        <w:spacing w:before="120" w:line="274" w:lineRule="exact"/>
      </w:pPr>
      <w:r>
        <w:t>Физическое</w:t>
      </w:r>
      <w:r>
        <w:rPr>
          <w:spacing w:val="-4"/>
        </w:rPr>
        <w:t xml:space="preserve"> </w:t>
      </w:r>
      <w:r>
        <w:t>насилие</w:t>
      </w:r>
      <w:r>
        <w:rPr>
          <w:spacing w:val="-3"/>
        </w:rPr>
        <w:t xml:space="preserve"> </w:t>
      </w:r>
      <w:r>
        <w:t>травмирует</w:t>
      </w:r>
      <w:r>
        <w:rPr>
          <w:spacing w:val="-2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ребенка.</w:t>
      </w:r>
    </w:p>
    <w:p w:rsidR="007C394E" w:rsidRDefault="00000000">
      <w:pPr>
        <w:pStyle w:val="a3"/>
        <w:ind w:right="109" w:firstLine="379"/>
      </w:pPr>
      <w:r>
        <w:t>Оно также может повлиять на успеваемость ребенка в школе и взаимоотношения с друзьями.</w:t>
      </w:r>
      <w:r>
        <w:rPr>
          <w:spacing w:val="1"/>
        </w:rPr>
        <w:t xml:space="preserve"> </w:t>
      </w:r>
      <w:r>
        <w:t>Замечайте и поддерживайте все хорошее, что делает ваш ребенок. Дайте ему знать, что вы любите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просто за</w:t>
      </w:r>
      <w:r>
        <w:rPr>
          <w:spacing w:val="-1"/>
        </w:rPr>
        <w:t xml:space="preserve"> </w:t>
      </w:r>
      <w:r>
        <w:t>то, что он у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есть.</w:t>
      </w:r>
    </w:p>
    <w:p w:rsidR="007C394E" w:rsidRDefault="00000000">
      <w:pPr>
        <w:pStyle w:val="1"/>
        <w:spacing w:before="118"/>
        <w:rPr>
          <w:b w:val="0"/>
        </w:rPr>
      </w:pPr>
      <w:r>
        <w:t>Поведение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бьют,</w:t>
      </w:r>
      <w:r>
        <w:rPr>
          <w:spacing w:val="-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агрессивным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деструктивным</w:t>
      </w:r>
      <w:r>
        <w:rPr>
          <w:b w:val="0"/>
        </w:rPr>
        <w:t>.</w:t>
      </w:r>
    </w:p>
    <w:p w:rsidR="007C394E" w:rsidRDefault="00000000">
      <w:pPr>
        <w:pStyle w:val="a3"/>
        <w:ind w:right="107" w:firstLine="360"/>
      </w:pPr>
      <w:r>
        <w:t>Физическое насилие дает ребенку больше оснований для плохого поведения. Оно как бы учит</w:t>
      </w:r>
      <w:r>
        <w:rPr>
          <w:spacing w:val="1"/>
        </w:rPr>
        <w:t xml:space="preserve"> </w:t>
      </w:r>
      <w:r>
        <w:t>их "ты плохой, поэтому ты можешь, имеешь право делать плохие вещи". Когда ребенок постарше</w:t>
      </w:r>
      <w:r>
        <w:rPr>
          <w:spacing w:val="1"/>
        </w:rPr>
        <w:t xml:space="preserve"> </w:t>
      </w:r>
      <w:r>
        <w:t>делает что-то плохое, попробуйте использовать "тайм-ауты". Благодаря тайм-ауту, вы изолируете</w:t>
      </w:r>
      <w:r>
        <w:rPr>
          <w:spacing w:val="1"/>
        </w:rPr>
        <w:t xml:space="preserve"> </w:t>
      </w:r>
      <w:r>
        <w:t>ребенка прежде всего от себя на несколько минут. Посадите его на стул или кресло, лестницу, или</w:t>
      </w:r>
      <w:r>
        <w:rPr>
          <w:spacing w:val="1"/>
        </w:rPr>
        <w:t xml:space="preserve"> </w:t>
      </w:r>
      <w:r>
        <w:t>отведите в свою комнату. Пусть он вернется оттуда тогда, когда он сможет контролировать свои</w:t>
      </w:r>
      <w:r>
        <w:rPr>
          <w:spacing w:val="1"/>
        </w:rPr>
        <w:t xml:space="preserve"> </w:t>
      </w:r>
      <w:r>
        <w:t>действия (но ребенок не должен оставаться там часами! Обычно тайм-аут длится несколько минут,</w:t>
      </w:r>
      <w:r>
        <w:rPr>
          <w:spacing w:val="-57"/>
        </w:rPr>
        <w:t xml:space="preserve"> </w:t>
      </w:r>
      <w:r>
        <w:t>до 10). При этом не забывайте поддерживать своих детей, когда они поступают правильно и</w:t>
      </w:r>
      <w:r>
        <w:rPr>
          <w:spacing w:val="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хорошие</w:t>
      </w:r>
      <w:r>
        <w:rPr>
          <w:spacing w:val="-1"/>
        </w:rPr>
        <w:t xml:space="preserve"> </w:t>
      </w:r>
      <w:r>
        <w:t>вещи.</w:t>
      </w:r>
    </w:p>
    <w:p w:rsidR="007C394E" w:rsidRDefault="00000000" w:rsidP="00492C53">
      <w:pPr>
        <w:pStyle w:val="1"/>
      </w:pPr>
      <w:r>
        <w:t>Физическое</w:t>
      </w:r>
      <w:r>
        <w:rPr>
          <w:spacing w:val="-4"/>
        </w:rPr>
        <w:t xml:space="preserve"> </w:t>
      </w:r>
      <w:r>
        <w:t>насилие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внутреннему</w:t>
      </w:r>
      <w:r>
        <w:rPr>
          <w:spacing w:val="-3"/>
        </w:rPr>
        <w:t xml:space="preserve"> </w:t>
      </w:r>
      <w:proofErr w:type="spellStart"/>
      <w:proofErr w:type="gramStart"/>
      <w:r>
        <w:t>контролю.Никогда</w:t>
      </w:r>
      <w:proofErr w:type="spellEnd"/>
      <w:proofErr w:type="gramEnd"/>
      <w:r>
        <w:t xml:space="preserve"> не шлепайте ребенка. Ребенок, которого шлепают, никогда не научится управлять</w:t>
      </w:r>
      <w:r>
        <w:rPr>
          <w:spacing w:val="1"/>
        </w:rPr>
        <w:t xml:space="preserve"> </w:t>
      </w:r>
      <w:r>
        <w:t>своим поведением: он всегда будет искать кого-то еще, кто бы говорил ему, что правильно делать,</w:t>
      </w:r>
      <w:r>
        <w:rPr>
          <w:spacing w:val="1"/>
        </w:rPr>
        <w:t xml:space="preserve"> </w:t>
      </w:r>
      <w:r>
        <w:t>а что неправильно. Такие дети обычно руководствуются принципом: «Я не должен ничего делать,</w:t>
      </w:r>
      <w:r>
        <w:rPr>
          <w:spacing w:val="1"/>
        </w:rPr>
        <w:t xml:space="preserve"> </w:t>
      </w:r>
      <w:r>
        <w:t>иначе меня накажут», вместо «я не должен делать плохие вещи, потому что они плохие». Ваши</w:t>
      </w:r>
      <w:r>
        <w:rPr>
          <w:spacing w:val="1"/>
        </w:rPr>
        <w:t xml:space="preserve"> </w:t>
      </w:r>
      <w:r>
        <w:t>ожидания должны быть по максимуму четкими. Поощряйте своего ребенка, когда он дружелюбен</w:t>
      </w:r>
      <w:r>
        <w:rPr>
          <w:spacing w:val="1"/>
        </w:rPr>
        <w:t xml:space="preserve"> </w:t>
      </w:r>
      <w:r>
        <w:t>и настроен на сотрудничество. Поддерживайте его, когда он делает свой собственный хороший</w:t>
      </w:r>
      <w:r>
        <w:rPr>
          <w:spacing w:val="1"/>
        </w:rPr>
        <w:t xml:space="preserve"> </w:t>
      </w:r>
      <w:r>
        <w:t>выбор.</w:t>
      </w:r>
    </w:p>
    <w:p w:rsidR="007C394E" w:rsidRDefault="00000000">
      <w:pPr>
        <w:pStyle w:val="1"/>
        <w:spacing w:line="274" w:lineRule="exact"/>
      </w:pPr>
      <w:r>
        <w:t>Физическое</w:t>
      </w:r>
      <w:r>
        <w:rPr>
          <w:spacing w:val="-2"/>
        </w:rPr>
        <w:t xml:space="preserve"> </w:t>
      </w:r>
      <w:r>
        <w:t>насилие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любом виде)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пугает</w:t>
      </w:r>
    </w:p>
    <w:p w:rsidR="007C394E" w:rsidRDefault="00000000">
      <w:pPr>
        <w:pStyle w:val="a3"/>
        <w:ind w:right="112" w:firstLine="386"/>
      </w:pPr>
      <w:r>
        <w:t>Контролируйте себя. Ничто не поможет ребенку, который себя не контролирует, лучше, чем</w:t>
      </w:r>
      <w:r>
        <w:rPr>
          <w:spacing w:val="1"/>
        </w:rPr>
        <w:t xml:space="preserve"> </w:t>
      </w:r>
      <w:r>
        <w:t>взрослый, остающийся спокойным. Учите детей справляться с собственным гневом и эмоциями 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позволяйте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овладеть собой. Помните,</w:t>
      </w:r>
      <w:r>
        <w:rPr>
          <w:spacing w:val="-1"/>
        </w:rPr>
        <w:t xml:space="preserve"> </w:t>
      </w:r>
      <w:r>
        <w:t>что вы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взрослый человек.</w:t>
      </w:r>
    </w:p>
    <w:p w:rsidR="007C394E" w:rsidRDefault="00000000">
      <w:pPr>
        <w:pStyle w:val="1"/>
        <w:spacing w:line="237" w:lineRule="auto"/>
        <w:ind w:right="103"/>
        <w:rPr>
          <w:b w:val="0"/>
        </w:rPr>
      </w:pPr>
      <w:r>
        <w:lastRenderedPageBreak/>
        <w:t>Иногда слишком уставший или встревоженный родитель начинает трясти кричащего – как</w:t>
      </w:r>
      <w:r>
        <w:rPr>
          <w:spacing w:val="1"/>
        </w:rPr>
        <w:t xml:space="preserve"> </w:t>
      </w:r>
      <w:r>
        <w:t xml:space="preserve">грудного возраста, так и старше. Так делать нельзя ни в коем случае </w:t>
      </w:r>
      <w:proofErr w:type="gramStart"/>
      <w:r>
        <w:t>- это</w:t>
      </w:r>
      <w:proofErr w:type="gramEnd"/>
      <w:r>
        <w:t xml:space="preserve"> может привести к</w:t>
      </w:r>
      <w:r>
        <w:rPr>
          <w:spacing w:val="1"/>
        </w:rPr>
        <w:t xml:space="preserve"> </w:t>
      </w:r>
      <w:r>
        <w:t>слепоте,</w:t>
      </w:r>
      <w:r>
        <w:rPr>
          <w:spacing w:val="-1"/>
        </w:rPr>
        <w:t xml:space="preserve"> </w:t>
      </w:r>
      <w:r>
        <w:t>повреждениям</w:t>
      </w:r>
      <w:r>
        <w:rPr>
          <w:spacing w:val="-1"/>
        </w:rPr>
        <w:t xml:space="preserve"> </w:t>
      </w:r>
      <w:r>
        <w:t>мозга</w:t>
      </w:r>
      <w:r>
        <w:rPr>
          <w:spacing w:val="-1"/>
        </w:rPr>
        <w:t xml:space="preserve"> </w:t>
      </w:r>
      <w:r>
        <w:t>или даже</w:t>
      </w:r>
      <w:r>
        <w:rPr>
          <w:spacing w:val="-1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ребенка.</w:t>
      </w:r>
      <w:r>
        <w:rPr>
          <w:spacing w:val="5"/>
        </w:rPr>
        <w:t xml:space="preserve"> </w:t>
      </w:r>
      <w:r>
        <w:rPr>
          <w:b w:val="0"/>
        </w:rPr>
        <w:t>Что делать?</w:t>
      </w:r>
    </w:p>
    <w:p w:rsidR="007C394E" w:rsidRDefault="00000000">
      <w:pPr>
        <w:pStyle w:val="a3"/>
        <w:spacing w:before="2"/>
        <w:ind w:right="102" w:firstLine="434"/>
      </w:pPr>
      <w:r>
        <w:t>Остановитесь!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«достает»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родственнику,</w:t>
      </w:r>
      <w:r>
        <w:rPr>
          <w:spacing w:val="1"/>
        </w:rPr>
        <w:t xml:space="preserve"> </w:t>
      </w:r>
      <w:r>
        <w:t>соседке, попросите их посидеть с ребенком хоть десять минут, пока вы примете душ или просто</w:t>
      </w:r>
      <w:r>
        <w:rPr>
          <w:spacing w:val="1"/>
        </w:rPr>
        <w:t xml:space="preserve"> </w:t>
      </w:r>
      <w:r>
        <w:t>выйдете на улицу, успокоитесь. Научитесь просить и принимать помощь других людей. В крайнем</w:t>
      </w:r>
      <w:r>
        <w:rPr>
          <w:spacing w:val="-57"/>
        </w:rPr>
        <w:t xml:space="preserve"> </w:t>
      </w:r>
      <w:r>
        <w:t>случае оставьте грудного ребенка в кроватке или манеже и уйдите в душ на 5 минут – пусть лучше</w:t>
      </w:r>
      <w:r>
        <w:rPr>
          <w:spacing w:val="-5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плачет, чем</w:t>
      </w:r>
      <w:r>
        <w:rPr>
          <w:spacing w:val="-1"/>
        </w:rPr>
        <w:t xml:space="preserve"> </w:t>
      </w:r>
      <w:r>
        <w:t>вы причините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непоправимый вред.</w:t>
      </w:r>
    </w:p>
    <w:p w:rsidR="007C394E" w:rsidRDefault="00000000">
      <w:pPr>
        <w:pStyle w:val="1"/>
        <w:ind w:right="103"/>
      </w:pPr>
      <w:r>
        <w:t>Никогда не бейте ребенка, чтобы прекратить то или иное его нежелательное поведение «на</w:t>
      </w:r>
      <w:r>
        <w:rPr>
          <w:spacing w:val="1"/>
        </w:rPr>
        <w:t xml:space="preserve"> </w:t>
      </w:r>
      <w:r>
        <w:t>людях».</w:t>
      </w:r>
    </w:p>
    <w:p w:rsidR="007C394E" w:rsidRDefault="00000000">
      <w:pPr>
        <w:pStyle w:val="a3"/>
        <w:ind w:right="105" w:firstLine="370"/>
      </w:pPr>
      <w:r>
        <w:t>К сожалению, многие мамы и папы стесняются того, что ребенок время от времени выходит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комментируют).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-57"/>
        </w:rPr>
        <w:t xml:space="preserve"> </w:t>
      </w:r>
      <w:r>
        <w:t>прекратить это поведение с помощью насилия. Поймите, что как вам может быть неудобно, что</w:t>
      </w:r>
      <w:r>
        <w:rPr>
          <w:spacing w:val="1"/>
        </w:rPr>
        <w:t xml:space="preserve"> </w:t>
      </w:r>
      <w:r>
        <w:t>ребенок раскапризничался на улице, в магазине, на празднике, ребенку в сто раз тяжелее пережить</w:t>
      </w:r>
      <w:r>
        <w:rPr>
          <w:spacing w:val="-57"/>
        </w:rPr>
        <w:t xml:space="preserve"> </w:t>
      </w:r>
      <w:r>
        <w:t>насилие, совершенное на виду у других (а что еще хуже - с одобрения чужих людей). Кроме того,</w:t>
      </w:r>
      <w:r>
        <w:rPr>
          <w:spacing w:val="1"/>
        </w:rPr>
        <w:t xml:space="preserve"> </w:t>
      </w:r>
      <w:r>
        <w:t>вы таким образом даете понять</w:t>
      </w:r>
      <w:r>
        <w:rPr>
          <w:spacing w:val="60"/>
        </w:rPr>
        <w:t xml:space="preserve"> </w:t>
      </w:r>
      <w:r>
        <w:t>ребенку,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эмоции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мнение ничего</w:t>
      </w:r>
      <w:r>
        <w:rPr>
          <w:spacing w:val="60"/>
        </w:rPr>
        <w:t xml:space="preserve"> </w:t>
      </w:r>
      <w:r>
        <w:t>не значат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вас. </w:t>
      </w:r>
      <w:r>
        <w:rPr>
          <w:b/>
        </w:rPr>
        <w:t xml:space="preserve">Запомните </w:t>
      </w:r>
      <w:r>
        <w:t>– ребенок не может и не должен быть «удобен» окружающим, это не игрушка,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можно в</w:t>
      </w:r>
      <w:r>
        <w:rPr>
          <w:spacing w:val="-1"/>
        </w:rPr>
        <w:t xml:space="preserve"> </w:t>
      </w:r>
      <w:r>
        <w:t>нужный</w:t>
      </w:r>
      <w:r>
        <w:rPr>
          <w:spacing w:val="-1"/>
        </w:rPr>
        <w:t xml:space="preserve"> </w:t>
      </w:r>
      <w:r>
        <w:t>момент положить в</w:t>
      </w:r>
      <w:r>
        <w:rPr>
          <w:spacing w:val="-4"/>
        </w:rPr>
        <w:t xml:space="preserve"> </w:t>
      </w:r>
      <w:r>
        <w:t>ящик или выключить.</w:t>
      </w:r>
    </w:p>
    <w:p w:rsidR="007C394E" w:rsidRDefault="00000000">
      <w:pPr>
        <w:pStyle w:val="a3"/>
        <w:tabs>
          <w:tab w:val="left" w:pos="3066"/>
          <w:tab w:val="left" w:pos="6202"/>
          <w:tab w:val="left" w:pos="8050"/>
          <w:tab w:val="left" w:pos="9884"/>
        </w:tabs>
        <w:spacing w:before="116"/>
        <w:ind w:right="106" w:firstLine="430"/>
        <w:jc w:val="right"/>
      </w:pPr>
      <w:r>
        <w:t>Постарайтесь</w:t>
      </w:r>
      <w:r>
        <w:rPr>
          <w:spacing w:val="6"/>
        </w:rPr>
        <w:t xml:space="preserve"> </w:t>
      </w:r>
      <w:r>
        <w:t>подстроиться</w:t>
      </w:r>
      <w:r>
        <w:rPr>
          <w:spacing w:val="3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ребенка,</w:t>
      </w:r>
      <w:r>
        <w:rPr>
          <w:spacing w:val="6"/>
        </w:rPr>
        <w:t xml:space="preserve"> </w:t>
      </w:r>
      <w:r>
        <w:t>зная</w:t>
      </w:r>
      <w:r>
        <w:rPr>
          <w:spacing w:val="5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расписание,</w:t>
      </w:r>
      <w:r>
        <w:rPr>
          <w:spacing w:val="6"/>
        </w:rPr>
        <w:t xml:space="preserve"> </w:t>
      </w:r>
      <w:r>
        <w:t>пристрастия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заранее</w:t>
      </w:r>
      <w:r>
        <w:rPr>
          <w:spacing w:val="4"/>
        </w:rPr>
        <w:t xml:space="preserve"> </w:t>
      </w:r>
      <w:r>
        <w:t>подумав,</w:t>
      </w:r>
      <w:r>
        <w:rPr>
          <w:spacing w:val="-5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каких</w:t>
      </w:r>
      <w:r>
        <w:rPr>
          <w:spacing w:val="12"/>
        </w:rPr>
        <w:t xml:space="preserve"> </w:t>
      </w:r>
      <w:r>
        <w:t>случаях</w:t>
      </w:r>
      <w:r>
        <w:rPr>
          <w:spacing w:val="12"/>
        </w:rPr>
        <w:t xml:space="preserve"> </w:t>
      </w:r>
      <w:r>
        <w:t>возможны</w:t>
      </w:r>
      <w:r>
        <w:rPr>
          <w:spacing w:val="9"/>
        </w:rPr>
        <w:t xml:space="preserve"> </w:t>
      </w:r>
      <w:r>
        <w:t>конфликты.</w:t>
      </w:r>
      <w:r>
        <w:rPr>
          <w:spacing w:val="9"/>
        </w:rPr>
        <w:t xml:space="preserve"> </w:t>
      </w:r>
      <w:r>
        <w:t>Даже</w:t>
      </w:r>
      <w:r>
        <w:rPr>
          <w:spacing w:val="8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возникла</w:t>
      </w:r>
      <w:r>
        <w:rPr>
          <w:spacing w:val="9"/>
        </w:rPr>
        <w:t xml:space="preserve"> </w:t>
      </w:r>
      <w:r>
        <w:t>непредвиденная</w:t>
      </w:r>
      <w:r>
        <w:rPr>
          <w:spacing w:val="10"/>
        </w:rPr>
        <w:t xml:space="preserve"> </w:t>
      </w:r>
      <w:r>
        <w:t>ситуация,</w:t>
      </w:r>
      <w:r>
        <w:rPr>
          <w:spacing w:val="9"/>
        </w:rPr>
        <w:t xml:space="preserve"> </w:t>
      </w:r>
      <w:r>
        <w:t>нет</w:t>
      </w:r>
      <w:r>
        <w:rPr>
          <w:spacing w:val="8"/>
        </w:rPr>
        <w:t xml:space="preserve"> </w:t>
      </w:r>
      <w:r>
        <w:t>ничего</w:t>
      </w:r>
      <w:r>
        <w:rPr>
          <w:spacing w:val="-57"/>
        </w:rPr>
        <w:t xml:space="preserve"> </w:t>
      </w:r>
      <w:r>
        <w:t>страшного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плачет</w:t>
      </w:r>
      <w:r>
        <w:rPr>
          <w:spacing w:val="10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капризничает.</w:t>
      </w:r>
      <w:r>
        <w:rPr>
          <w:spacing w:val="9"/>
        </w:rPr>
        <w:t xml:space="preserve"> </w:t>
      </w:r>
      <w:r>
        <w:t>Возьмите</w:t>
      </w:r>
      <w:r>
        <w:rPr>
          <w:spacing w:val="7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руки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идите</w:t>
      </w:r>
      <w:r>
        <w:rPr>
          <w:spacing w:val="7"/>
        </w:rPr>
        <w:t xml:space="preserve"> </w:t>
      </w:r>
      <w:r>
        <w:t>домой,</w:t>
      </w:r>
      <w:r>
        <w:rPr>
          <w:spacing w:val="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отойдите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сторону,</w:t>
      </w:r>
      <w:r>
        <w:rPr>
          <w:spacing w:val="37"/>
        </w:rPr>
        <w:t xml:space="preserve"> </w:t>
      </w:r>
      <w:r>
        <w:t>сядьте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лавочку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подождите,</w:t>
      </w:r>
      <w:r>
        <w:rPr>
          <w:spacing w:val="34"/>
        </w:rPr>
        <w:t xml:space="preserve"> </w:t>
      </w:r>
      <w:r>
        <w:t>пока</w:t>
      </w:r>
      <w:r>
        <w:rPr>
          <w:spacing w:val="33"/>
        </w:rPr>
        <w:t xml:space="preserve"> </w:t>
      </w:r>
      <w:r>
        <w:t>он</w:t>
      </w:r>
      <w:r>
        <w:rPr>
          <w:spacing w:val="39"/>
        </w:rPr>
        <w:t xml:space="preserve"> </w:t>
      </w:r>
      <w:r>
        <w:t>успокоится.</w:t>
      </w:r>
      <w:r>
        <w:rPr>
          <w:spacing w:val="34"/>
        </w:rPr>
        <w:t xml:space="preserve"> </w:t>
      </w:r>
      <w:r>
        <w:t>Стыдно</w:t>
      </w:r>
      <w:r>
        <w:rPr>
          <w:spacing w:val="32"/>
        </w:rPr>
        <w:t xml:space="preserve"> </w:t>
      </w:r>
      <w:r>
        <w:t>должно</w:t>
      </w:r>
      <w:r>
        <w:rPr>
          <w:spacing w:val="3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посторонним</w:t>
      </w:r>
      <w:r>
        <w:tab/>
        <w:t>наблюдателям,</w:t>
      </w:r>
      <w:r>
        <w:tab/>
        <w:t>но</w:t>
      </w:r>
      <w:r>
        <w:tab/>
        <w:t>не</w:t>
      </w:r>
      <w:r>
        <w:tab/>
        <w:t>вам.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думаете,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то,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воспитываете</w:t>
      </w:r>
      <w:r>
        <w:rPr>
          <w:spacing w:val="36"/>
        </w:rPr>
        <w:t xml:space="preserve"> </w:t>
      </w:r>
      <w:r>
        <w:t>своего</w:t>
      </w:r>
      <w:r>
        <w:rPr>
          <w:spacing w:val="38"/>
        </w:rPr>
        <w:t xml:space="preserve"> </w:t>
      </w:r>
      <w:r>
        <w:t>ребенка,</w:t>
      </w:r>
      <w:r>
        <w:rPr>
          <w:spacing w:val="38"/>
        </w:rPr>
        <w:t xml:space="preserve"> </w:t>
      </w:r>
      <w:r>
        <w:t>остановитесь,</w:t>
      </w:r>
      <w:r>
        <w:rPr>
          <w:spacing w:val="39"/>
        </w:rPr>
        <w:t xml:space="preserve"> </w:t>
      </w:r>
      <w:r>
        <w:t>подумайте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обратитесь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помощью.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Интернете</w:t>
      </w:r>
      <w:r>
        <w:rPr>
          <w:spacing w:val="-57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найти</w:t>
      </w:r>
      <w:r>
        <w:rPr>
          <w:spacing w:val="47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поддержки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поговорить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своих</w:t>
      </w:r>
      <w:r>
        <w:rPr>
          <w:spacing w:val="47"/>
        </w:rPr>
        <w:t xml:space="preserve"> </w:t>
      </w:r>
      <w:r>
        <w:t>проблемах</w:t>
      </w:r>
      <w:r>
        <w:rPr>
          <w:spacing w:val="56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анонимно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даже</w:t>
      </w:r>
      <w:r>
        <w:rPr>
          <w:spacing w:val="45"/>
        </w:rPr>
        <w:t xml:space="preserve"> </w:t>
      </w:r>
      <w:r>
        <w:t>найти</w:t>
      </w:r>
    </w:p>
    <w:p w:rsidR="007C394E" w:rsidRDefault="00000000">
      <w:pPr>
        <w:pStyle w:val="a3"/>
        <w:spacing w:before="1"/>
      </w:pPr>
      <w:r>
        <w:t>локальную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городе.</w:t>
      </w:r>
    </w:p>
    <w:p w:rsidR="007C394E" w:rsidRDefault="00000000">
      <w:pPr>
        <w:pStyle w:val="a3"/>
        <w:spacing w:before="120"/>
        <w:ind w:right="112" w:firstLine="365"/>
      </w:pPr>
      <w:r>
        <w:t>Если вас наказывали в детстве, очень легко передать это поведение дальше. Вспомните, как вы</w:t>
      </w:r>
      <w:r>
        <w:rPr>
          <w:spacing w:val="-57"/>
        </w:rPr>
        <w:t xml:space="preserve"> </w:t>
      </w:r>
      <w:r>
        <w:t>себя чувствовали ребенком. А также попытайтесь найти время для себя. Вы почувствуете себя</w:t>
      </w:r>
      <w:r>
        <w:rPr>
          <w:spacing w:val="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и станете</w:t>
      </w:r>
      <w:r>
        <w:rPr>
          <w:spacing w:val="-1"/>
        </w:rPr>
        <w:t xml:space="preserve"> </w:t>
      </w:r>
      <w:r>
        <w:t>лучшим</w:t>
      </w:r>
      <w:r>
        <w:rPr>
          <w:spacing w:val="-1"/>
        </w:rPr>
        <w:t xml:space="preserve"> </w:t>
      </w:r>
      <w:r>
        <w:t>родителем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ребенку.</w:t>
      </w:r>
    </w:p>
    <w:p w:rsidR="007C394E" w:rsidRDefault="00000000">
      <w:pPr>
        <w:pStyle w:val="1"/>
        <w:spacing w:before="124" w:line="275" w:lineRule="exact"/>
        <w:jc w:val="left"/>
      </w:pP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капризах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шалостях</w:t>
      </w:r>
      <w:r>
        <w:rPr>
          <w:spacing w:val="-1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повинны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сами,</w:t>
      </w:r>
      <w:r>
        <w:rPr>
          <w:spacing w:val="-1"/>
        </w:rPr>
        <w:t xml:space="preserve"> </w:t>
      </w:r>
      <w:r>
        <w:t>потому</w:t>
      </w:r>
      <w:r>
        <w:rPr>
          <w:spacing w:val="-2"/>
        </w:rPr>
        <w:t xml:space="preserve"> </w:t>
      </w:r>
      <w:r>
        <w:t>что:</w:t>
      </w:r>
    </w:p>
    <w:p w:rsidR="007C394E" w:rsidRDefault="00000000">
      <w:pPr>
        <w:pStyle w:val="a6"/>
        <w:numPr>
          <w:ilvl w:val="0"/>
          <w:numId w:val="1"/>
        </w:numPr>
        <w:tabs>
          <w:tab w:val="left" w:pos="541"/>
        </w:tabs>
        <w:spacing w:line="292" w:lineRule="exact"/>
        <w:ind w:left="540" w:hanging="429"/>
        <w:rPr>
          <w:sz w:val="24"/>
        </w:rPr>
      </w:pPr>
      <w:r>
        <w:rPr>
          <w:sz w:val="24"/>
        </w:rPr>
        <w:t>вовремя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7C394E" w:rsidRDefault="00000000">
      <w:pPr>
        <w:pStyle w:val="a6"/>
        <w:numPr>
          <w:ilvl w:val="0"/>
          <w:numId w:val="1"/>
        </w:numPr>
        <w:tabs>
          <w:tab w:val="left" w:pos="541"/>
        </w:tabs>
        <w:ind w:left="540" w:hanging="429"/>
        <w:rPr>
          <w:sz w:val="24"/>
        </w:rPr>
      </w:pPr>
      <w:r>
        <w:rPr>
          <w:sz w:val="24"/>
        </w:rPr>
        <w:t>пожалели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время;</w:t>
      </w:r>
    </w:p>
    <w:p w:rsidR="007C394E" w:rsidRDefault="00000000">
      <w:pPr>
        <w:pStyle w:val="a6"/>
        <w:numPr>
          <w:ilvl w:val="0"/>
          <w:numId w:val="1"/>
        </w:numPr>
        <w:tabs>
          <w:tab w:val="left" w:pos="541"/>
        </w:tabs>
        <w:ind w:left="540" w:hanging="429"/>
        <w:rPr>
          <w:sz w:val="24"/>
        </w:rPr>
      </w:pPr>
      <w:r>
        <w:rPr>
          <w:sz w:val="24"/>
        </w:rPr>
        <w:t>стали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6"/>
          <w:sz w:val="24"/>
        </w:rPr>
        <w:t xml:space="preserve"> </w:t>
      </w:r>
      <w:r>
        <w:rPr>
          <w:sz w:val="24"/>
        </w:rPr>
        <w:t>несбывшихся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надежд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раздражения;</w:t>
      </w:r>
    </w:p>
    <w:p w:rsidR="007C394E" w:rsidRDefault="00000000">
      <w:pPr>
        <w:pStyle w:val="a6"/>
        <w:numPr>
          <w:ilvl w:val="0"/>
          <w:numId w:val="1"/>
        </w:numPr>
        <w:tabs>
          <w:tab w:val="left" w:pos="541"/>
        </w:tabs>
        <w:spacing w:before="4" w:line="237" w:lineRule="auto"/>
        <w:ind w:right="107" w:firstLine="0"/>
        <w:rPr>
          <w:sz w:val="24"/>
        </w:rPr>
      </w:pPr>
      <w:r>
        <w:rPr>
          <w:sz w:val="24"/>
        </w:rPr>
        <w:t>стали</w:t>
      </w:r>
      <w:r>
        <w:rPr>
          <w:spacing w:val="4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него</w:t>
      </w:r>
      <w:r>
        <w:rPr>
          <w:spacing w:val="46"/>
          <w:sz w:val="24"/>
        </w:rPr>
        <w:t xml:space="preserve"> </w:t>
      </w:r>
      <w:r>
        <w:rPr>
          <w:sz w:val="24"/>
        </w:rPr>
        <w:t>того,</w:t>
      </w:r>
      <w:r>
        <w:rPr>
          <w:spacing w:val="46"/>
          <w:sz w:val="24"/>
        </w:rPr>
        <w:t xml:space="preserve"> </w:t>
      </w:r>
      <w:r>
        <w:rPr>
          <w:sz w:val="24"/>
        </w:rPr>
        <w:t>что</w:t>
      </w:r>
      <w:r>
        <w:rPr>
          <w:spacing w:val="46"/>
          <w:sz w:val="24"/>
        </w:rPr>
        <w:t xml:space="preserve"> </w:t>
      </w:r>
      <w:r>
        <w:rPr>
          <w:sz w:val="24"/>
        </w:rPr>
        <w:t>он</w:t>
      </w:r>
      <w:r>
        <w:rPr>
          <w:spacing w:val="47"/>
          <w:sz w:val="24"/>
        </w:rPr>
        <w:t xml:space="preserve"> </w:t>
      </w:r>
      <w:r>
        <w:rPr>
          <w:sz w:val="24"/>
        </w:rPr>
        <w:t>попросту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может</w:t>
      </w:r>
      <w:r>
        <w:rPr>
          <w:spacing w:val="49"/>
          <w:sz w:val="24"/>
        </w:rPr>
        <w:t xml:space="preserve"> </w:t>
      </w:r>
      <w:r>
        <w:rPr>
          <w:sz w:val="24"/>
        </w:rPr>
        <w:t>Вам</w:t>
      </w:r>
      <w:r>
        <w:rPr>
          <w:spacing w:val="46"/>
          <w:sz w:val="24"/>
        </w:rPr>
        <w:t xml:space="preserve"> </w:t>
      </w:r>
      <w:r>
        <w:rPr>
          <w:sz w:val="24"/>
        </w:rPr>
        <w:t>дать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силу</w:t>
      </w:r>
      <w:r>
        <w:rPr>
          <w:spacing w:val="4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:rsidR="007C394E" w:rsidRDefault="00000000">
      <w:pPr>
        <w:spacing w:before="66"/>
        <w:ind w:left="2525"/>
        <w:jc w:val="both"/>
        <w:rPr>
          <w:b/>
          <w:sz w:val="24"/>
        </w:rPr>
      </w:pPr>
      <w:r>
        <w:rPr>
          <w:b/>
          <w:color w:val="FF0000"/>
          <w:sz w:val="24"/>
        </w:rPr>
        <w:t>Ответственность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за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жестокое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обращение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детьми</w:t>
      </w:r>
    </w:p>
    <w:p w:rsidR="007C394E" w:rsidRDefault="00000000">
      <w:pPr>
        <w:pStyle w:val="a3"/>
        <w:spacing w:before="120"/>
        <w:ind w:right="109"/>
      </w:pPr>
      <w:r>
        <w:t>Российским законодательством установлено несколько видов ответственности лиц, допускающих</w:t>
      </w:r>
      <w:r>
        <w:rPr>
          <w:spacing w:val="1"/>
        </w:rPr>
        <w:t xml:space="preserve"> </w:t>
      </w:r>
      <w:r>
        <w:t>жестокое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</w:p>
    <w:p w:rsidR="007C394E" w:rsidRDefault="00000000">
      <w:pPr>
        <w:pStyle w:val="a3"/>
        <w:spacing w:before="121"/>
        <w:ind w:right="102"/>
      </w:pPr>
      <w:hyperlink r:id="rId7">
        <w:r>
          <w:rPr>
            <w:b/>
            <w:color w:val="0000FF"/>
            <w:u w:val="thick" w:color="0000FF"/>
          </w:rPr>
          <w:t>Административная</w:t>
        </w:r>
        <w:r>
          <w:rPr>
            <w:b/>
            <w:color w:val="0000FF"/>
            <w:spacing w:val="1"/>
            <w:u w:val="thick" w:color="0000FF"/>
          </w:rPr>
          <w:t xml:space="preserve"> </w:t>
        </w:r>
        <w:r>
          <w:rPr>
            <w:b/>
            <w:color w:val="0000FF"/>
            <w:u w:val="thick" w:color="0000FF"/>
          </w:rPr>
          <w:t>ответственность</w:t>
        </w:r>
      </w:hyperlink>
      <w:r>
        <w:t>.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предусмотрена ответственность за неисполнение или ненадлежащее исполнение обязанностей по</w:t>
      </w:r>
      <w:r>
        <w:rPr>
          <w:spacing w:val="1"/>
        </w:rPr>
        <w:t xml:space="preserve"> </w:t>
      </w:r>
      <w:r>
        <w:t>содержанию, воспитанию, обучению, защите прав и интересов несовершеннолетних</w:t>
      </w:r>
      <w:r>
        <w:rPr>
          <w:spacing w:val="1"/>
        </w:rPr>
        <w:t xml:space="preserve"> </w:t>
      </w:r>
      <w:r>
        <w:t>— в виде</w:t>
      </w:r>
      <w:r>
        <w:rPr>
          <w:spacing w:val="1"/>
        </w:rPr>
        <w:t xml:space="preserve"> </w:t>
      </w:r>
      <w:r>
        <w:t>предупреждения или наложения административного штрафа в размере от ста до пятисот рублей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5.35 КоАП</w:t>
      </w:r>
      <w:r>
        <w:rPr>
          <w:spacing w:val="-1"/>
        </w:rPr>
        <w:t xml:space="preserve"> </w:t>
      </w:r>
      <w:r>
        <w:t>РФ).</w:t>
      </w:r>
    </w:p>
    <w:p w:rsidR="007C394E" w:rsidRDefault="00000000">
      <w:pPr>
        <w:pStyle w:val="a3"/>
        <w:spacing w:before="120"/>
        <w:ind w:right="105"/>
      </w:pPr>
      <w:hyperlink r:id="rId8">
        <w:r>
          <w:rPr>
            <w:b/>
            <w:color w:val="0000FF"/>
            <w:u w:val="thick" w:color="0000FF"/>
          </w:rPr>
          <w:t>Уголовная</w:t>
        </w:r>
        <w:r>
          <w:rPr>
            <w:b/>
            <w:color w:val="0000FF"/>
            <w:spacing w:val="1"/>
            <w:u w:val="thick" w:color="0000FF"/>
          </w:rPr>
          <w:t xml:space="preserve"> </w:t>
        </w:r>
        <w:r>
          <w:rPr>
            <w:b/>
            <w:color w:val="0000FF"/>
            <w:u w:val="thick" w:color="0000FF"/>
          </w:rPr>
          <w:t>ответственность</w:t>
        </w:r>
      </w:hyperlink>
      <w:r>
        <w:t>.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ответственность за все виды физического и сексуального насилия над детьми, а также по ряду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пренебрежение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60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заботы о них.</w:t>
      </w:r>
    </w:p>
    <w:p w:rsidR="007C394E" w:rsidRDefault="00000000">
      <w:pPr>
        <w:pStyle w:val="a3"/>
        <w:spacing w:before="120"/>
        <w:ind w:right="108"/>
      </w:pPr>
      <w:hyperlink r:id="rId9">
        <w:r>
          <w:rPr>
            <w:b/>
            <w:color w:val="0000FF"/>
            <w:u w:val="thick" w:color="0000FF"/>
          </w:rPr>
          <w:t>Гражданско-правовая</w:t>
        </w:r>
        <w:r>
          <w:rPr>
            <w:b/>
            <w:color w:val="0000FF"/>
            <w:spacing w:val="1"/>
            <w:u w:val="thick" w:color="0000FF"/>
          </w:rPr>
          <w:t xml:space="preserve"> </w:t>
        </w:r>
        <w:r>
          <w:rPr>
            <w:b/>
            <w:color w:val="0000FF"/>
            <w:u w:val="thick" w:color="0000FF"/>
          </w:rPr>
          <w:t>ответственность</w:t>
        </w:r>
      </w:hyperlink>
      <w:r>
        <w:t>.</w:t>
      </w:r>
      <w:r>
        <w:rPr>
          <w:spacing w:val="1"/>
        </w:rPr>
        <w:t xml:space="preserve"> </w:t>
      </w: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основанием для привлечения родителей (лиц, их заменяющих) к ответственности в соответствии с</w:t>
      </w:r>
      <w:r>
        <w:rPr>
          <w:spacing w:val="1"/>
        </w:rPr>
        <w:t xml:space="preserve"> </w:t>
      </w:r>
      <w:r>
        <w:t>семейным</w:t>
      </w:r>
      <w:r>
        <w:rPr>
          <w:spacing w:val="-3"/>
        </w:rPr>
        <w:t xml:space="preserve"> </w:t>
      </w:r>
      <w:r>
        <w:t>законодательством.</w:t>
      </w:r>
    </w:p>
    <w:p w:rsidR="007C394E" w:rsidRDefault="007C394E">
      <w:pPr>
        <w:pStyle w:val="a3"/>
        <w:ind w:left="0"/>
        <w:jc w:val="left"/>
        <w:rPr>
          <w:sz w:val="26"/>
        </w:rPr>
      </w:pPr>
    </w:p>
    <w:sectPr w:rsidR="007C394E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3673C"/>
    <w:multiLevelType w:val="hybridMultilevel"/>
    <w:tmpl w:val="75EC7D70"/>
    <w:lvl w:ilvl="0" w:tplc="D6646EE4">
      <w:numFmt w:val="bullet"/>
      <w:lvlText w:val=""/>
      <w:lvlJc w:val="left"/>
      <w:pPr>
        <w:ind w:left="11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50BE1E">
      <w:numFmt w:val="bullet"/>
      <w:lvlText w:val="•"/>
      <w:lvlJc w:val="left"/>
      <w:pPr>
        <w:ind w:left="1150" w:hanging="428"/>
      </w:pPr>
      <w:rPr>
        <w:rFonts w:hint="default"/>
        <w:lang w:val="ru-RU" w:eastAsia="en-US" w:bidi="ar-SA"/>
      </w:rPr>
    </w:lvl>
    <w:lvl w:ilvl="2" w:tplc="25C8D6CA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BD7E3C2C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CF86DDDE">
      <w:numFmt w:val="bullet"/>
      <w:lvlText w:val="•"/>
      <w:lvlJc w:val="left"/>
      <w:pPr>
        <w:ind w:left="4242" w:hanging="428"/>
      </w:pPr>
      <w:rPr>
        <w:rFonts w:hint="default"/>
        <w:lang w:val="ru-RU" w:eastAsia="en-US" w:bidi="ar-SA"/>
      </w:rPr>
    </w:lvl>
    <w:lvl w:ilvl="5" w:tplc="4B6847DA">
      <w:numFmt w:val="bullet"/>
      <w:lvlText w:val="•"/>
      <w:lvlJc w:val="left"/>
      <w:pPr>
        <w:ind w:left="5273" w:hanging="428"/>
      </w:pPr>
      <w:rPr>
        <w:rFonts w:hint="default"/>
        <w:lang w:val="ru-RU" w:eastAsia="en-US" w:bidi="ar-SA"/>
      </w:rPr>
    </w:lvl>
    <w:lvl w:ilvl="6" w:tplc="F3EAF476">
      <w:numFmt w:val="bullet"/>
      <w:lvlText w:val="•"/>
      <w:lvlJc w:val="left"/>
      <w:pPr>
        <w:ind w:left="6303" w:hanging="428"/>
      </w:pPr>
      <w:rPr>
        <w:rFonts w:hint="default"/>
        <w:lang w:val="ru-RU" w:eastAsia="en-US" w:bidi="ar-SA"/>
      </w:rPr>
    </w:lvl>
    <w:lvl w:ilvl="7" w:tplc="0E2CEBE8">
      <w:numFmt w:val="bullet"/>
      <w:lvlText w:val="•"/>
      <w:lvlJc w:val="left"/>
      <w:pPr>
        <w:ind w:left="7334" w:hanging="428"/>
      </w:pPr>
      <w:rPr>
        <w:rFonts w:hint="default"/>
        <w:lang w:val="ru-RU" w:eastAsia="en-US" w:bidi="ar-SA"/>
      </w:rPr>
    </w:lvl>
    <w:lvl w:ilvl="8" w:tplc="C9ECEDFA">
      <w:numFmt w:val="bullet"/>
      <w:lvlText w:val="•"/>
      <w:lvlJc w:val="left"/>
      <w:pPr>
        <w:ind w:left="8365" w:hanging="428"/>
      </w:pPr>
      <w:rPr>
        <w:rFonts w:hint="default"/>
        <w:lang w:val="ru-RU" w:eastAsia="en-US" w:bidi="ar-SA"/>
      </w:rPr>
    </w:lvl>
  </w:abstractNum>
  <w:num w:numId="1" w16cid:durableId="121635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4E"/>
    <w:rsid w:val="00492C53"/>
    <w:rsid w:val="007C394E"/>
    <w:rsid w:val="008F2AAE"/>
    <w:rsid w:val="00A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7D6A"/>
  <w15:docId w15:val="{1236C352-89A4-42C4-A856-722DB11A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5"/>
      <w:ind w:left="11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ind w:right="106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"/>
      <w:ind w:left="886" w:right="88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line="293" w:lineRule="exact"/>
      <w:ind w:left="540" w:hanging="42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492C53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92C5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91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s.ru/9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madoo45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s.ru/9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DOU6</dc:creator>
  <cp:lastModifiedBy>Екатерина Кологойда</cp:lastModifiedBy>
  <cp:revision>2</cp:revision>
  <cp:lastPrinted>2024-07-28T06:10:00Z</cp:lastPrinted>
  <dcterms:created xsi:type="dcterms:W3CDTF">2024-07-28T07:52:00Z</dcterms:created>
  <dcterms:modified xsi:type="dcterms:W3CDTF">2024-07-28T07:52:00Z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2024-07-28T00:00:00Z</vt:filetime>
  </property>
</Properties>
</file>